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57" w:rsidRDefault="001E2457" w:rsidP="001E2457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МУНИЦИПАЛЬНОЕ ОБЩЕОБРАЗОВАТЕЛЬНОЕ УЧРЕЖДЕНИЕ</w:t>
      </w:r>
    </w:p>
    <w:p w:rsidR="001E2457" w:rsidRDefault="001E2457" w:rsidP="001E2457">
      <w:pPr>
        <w:widowControl/>
        <w:spacing w:line="100" w:lineRule="atLeast"/>
        <w:ind w:left="360"/>
        <w:jc w:val="center"/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1E2457" w:rsidRDefault="001E2457" w:rsidP="001E2457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5415"/>
      </w:tblGrid>
      <w:tr w:rsidR="001E2457" w:rsidTr="001E2457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457" w:rsidRDefault="001E2457">
            <w:pPr>
              <w:widowControl/>
              <w:spacing w:line="100" w:lineRule="atLeast"/>
              <w:jc w:val="center"/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СОГЛАСОВАНО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457" w:rsidRDefault="001E2457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УТВЕРЖДЕНО</w:t>
            </w:r>
          </w:p>
        </w:tc>
      </w:tr>
      <w:tr w:rsidR="001E2457" w:rsidTr="001E2457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457" w:rsidRDefault="001E2457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Руководитель отдела инклюзивного образования ______________Е.В.Колосова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2457" w:rsidRDefault="001E2457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приказом №192/01-07 от 31.08.2021 г.</w:t>
            </w:r>
          </w:p>
          <w:p w:rsidR="001E2457" w:rsidRDefault="001E2457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Директор МОУ «Средняя школа</w:t>
            </w:r>
          </w:p>
          <w:p w:rsidR="001E2457" w:rsidRDefault="001E2457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-детский сад №7 им. М. Октябрьской»</w:t>
            </w:r>
          </w:p>
          <w:p w:rsidR="001E2457" w:rsidRDefault="001E2457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____________ Л.С. Добренькая</w:t>
            </w:r>
          </w:p>
        </w:tc>
      </w:tr>
    </w:tbl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  <w:t xml:space="preserve"> </w:t>
      </w: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  <w:t>АДАПТИРОВАННАЯ РАБОЧАЯ ПРОГРАММА</w:t>
      </w:r>
    </w:p>
    <w:p w:rsidR="001E2457" w:rsidRDefault="001E2457" w:rsidP="001E2457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ПО РУССКОМУ ЯЗЫКУ</w:t>
      </w:r>
    </w:p>
    <w:p w:rsidR="001E2457" w:rsidRDefault="001E2457" w:rsidP="001E2457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ДЛЯ ОБУЧАЮЩИХСЯ С ОСОБЫМИ</w:t>
      </w:r>
    </w:p>
    <w:p w:rsidR="001E2457" w:rsidRDefault="001E2457" w:rsidP="001E2457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ВОЗМОЖНОСТЯМИ ЗДОРОВЬЯ</w:t>
      </w:r>
    </w:p>
    <w:p w:rsidR="001E2457" w:rsidRDefault="001E2457" w:rsidP="001E2457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(УО)</w:t>
      </w:r>
    </w:p>
    <w:p w:rsidR="001E2457" w:rsidRDefault="001E2457" w:rsidP="001E2457">
      <w:pPr>
        <w:widowControl/>
        <w:autoSpaceDE w:val="0"/>
        <w:jc w:val="center"/>
        <w:rPr>
          <w:rFonts w:eastAsia="Calibri" w:cs="Times New Roman"/>
          <w:color w:val="000000"/>
          <w:kern w:val="0"/>
          <w:lang w:val="ru-RU" w:eastAsia="ar-SA" w:bidi="ar-SA"/>
        </w:rPr>
      </w:pPr>
    </w:p>
    <w:p w:rsidR="001E2457" w:rsidRDefault="001E2457" w:rsidP="001E2457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eastAsia="ar-SA" w:bidi="ar-SA"/>
        </w:rPr>
        <w:t xml:space="preserve">7-А </w:t>
      </w: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КЛАСС</w:t>
      </w:r>
    </w:p>
    <w:p w:rsidR="001E2457" w:rsidRDefault="001E2457" w:rsidP="001E2457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1E2457" w:rsidRDefault="001E2457" w:rsidP="001E2457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1E2457" w:rsidRPr="001E2457" w:rsidRDefault="001E2457" w:rsidP="001E2457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1E2457" w:rsidRDefault="001E2457" w:rsidP="001E2457">
      <w:pPr>
        <w:widowControl/>
        <w:spacing w:line="100" w:lineRule="atLeast"/>
        <w:ind w:left="5103"/>
        <w:jc w:val="center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РАЗРАБОТЧИК:</w:t>
      </w:r>
    </w:p>
    <w:p w:rsidR="001E2457" w:rsidRDefault="001E2457" w:rsidP="001E2457">
      <w:pPr>
        <w:widowControl/>
        <w:spacing w:line="100" w:lineRule="atLeast"/>
        <w:jc w:val="righ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Колосова Гульмира Садыковна </w:t>
      </w: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     учитель высшей категории</w:t>
      </w: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jc w:val="both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ЭКСПЕРТ: Е.В.Колосова</w:t>
      </w:r>
    </w:p>
    <w:p w:rsidR="001E2457" w:rsidRDefault="001E2457" w:rsidP="001E2457">
      <w:pPr>
        <w:widowControl/>
        <w:spacing w:line="100" w:lineRule="atLeast"/>
        <w:jc w:val="both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      </w:t>
      </w: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ПРОГРАММА РАССМОТРЕНА НА ЗАСЕДАНИИ ПМПК </w:t>
      </w:r>
    </w:p>
    <w:p w:rsidR="001E2457" w:rsidRDefault="00301789" w:rsidP="001E2457">
      <w:pPr>
        <w:widowControl/>
        <w:spacing w:line="100" w:lineRule="atLeast"/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>Протокол № 1 от «24</w:t>
      </w:r>
      <w:r w:rsidR="001E2457"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» августа 2021 года  </w:t>
      </w:r>
    </w:p>
    <w:p w:rsidR="001E2457" w:rsidRDefault="001E2457" w:rsidP="001E2457">
      <w:pPr>
        <w:widowControl/>
        <w:spacing w:line="100" w:lineRule="atLeast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Председатель ПМПК_________       /Е.В.Колосова / </w:t>
      </w: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100" w:lineRule="atLeast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276" w:lineRule="auto"/>
        <w:jc w:val="center"/>
      </w:pPr>
      <w:r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  <w:t>Срок реализации программы: 2021/2022 учебный год</w:t>
      </w: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</w:t>
      </w:r>
    </w:p>
    <w:p w:rsidR="001E2457" w:rsidRDefault="001E2457" w:rsidP="001E2457">
      <w:pPr>
        <w:widowControl/>
        <w:spacing w:line="276" w:lineRule="auto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pacing w:line="276" w:lineRule="auto"/>
        <w:jc w:val="center"/>
      </w:pPr>
    </w:p>
    <w:p w:rsidR="001E2457" w:rsidRDefault="001E2457" w:rsidP="001E2457">
      <w:pPr>
        <w:widowControl/>
        <w:spacing w:line="276" w:lineRule="auto"/>
        <w:jc w:val="center"/>
      </w:pPr>
    </w:p>
    <w:p w:rsidR="001E2457" w:rsidRDefault="001E2457" w:rsidP="001E2457">
      <w:pPr>
        <w:widowControl/>
        <w:spacing w:line="276" w:lineRule="auto"/>
        <w:jc w:val="center"/>
      </w:pPr>
    </w:p>
    <w:p w:rsidR="001E2457" w:rsidRDefault="001E2457" w:rsidP="001E2457">
      <w:pPr>
        <w:widowControl/>
        <w:spacing w:line="276" w:lineRule="auto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г. Джанкой, 2021</w:t>
      </w:r>
    </w:p>
    <w:p w:rsidR="001E2457" w:rsidRDefault="001E2457" w:rsidP="001E2457">
      <w:pPr>
        <w:widowControl/>
        <w:spacing w:line="276" w:lineRule="auto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1E2457" w:rsidRDefault="001E2457" w:rsidP="001E2457">
      <w:pPr>
        <w:widowControl/>
        <w:suppressAutoHyphens w:val="0"/>
        <w:spacing w:line="245" w:lineRule="atLeast"/>
        <w:jc w:val="center"/>
      </w:pPr>
      <w:r>
        <w:rPr>
          <w:rFonts w:eastAsia="Times New Roman" w:cs="Times New Roman"/>
          <w:b/>
          <w:color w:val="000000"/>
          <w:lang w:val="ru-RU" w:eastAsia="ar-SA" w:bidi="ar-SA"/>
        </w:rPr>
        <w:t>ПОЯСНИТЕЛЬНАЯ ЗАПИСКА</w:t>
      </w:r>
    </w:p>
    <w:p w:rsidR="001E2457" w:rsidRDefault="001E2457" w:rsidP="001E2457">
      <w:pPr>
        <w:pStyle w:val="Standard"/>
        <w:shd w:val="clear" w:color="auto" w:fill="FFFFFF"/>
        <w:spacing w:after="150"/>
        <w:ind w:firstLine="705"/>
        <w:jc w:val="both"/>
      </w:pPr>
      <w:r>
        <w:rPr>
          <w:bCs/>
          <w:color w:val="000000"/>
          <w:lang w:eastAsia="ru-RU"/>
        </w:rPr>
        <w:t xml:space="preserve">Адаптированная рабочая программа </w:t>
      </w:r>
      <w:r>
        <w:rPr>
          <w:bCs/>
          <w:color w:val="000000"/>
          <w:lang w:val="ru-RU" w:eastAsia="ru-RU"/>
        </w:rPr>
        <w:t xml:space="preserve"> по русскому языку </w:t>
      </w:r>
      <w:r>
        <w:rPr>
          <w:bCs/>
          <w:color w:val="000000"/>
          <w:lang w:eastAsia="ru-RU"/>
        </w:rPr>
        <w:t>для обучающихся с УО</w:t>
      </w:r>
      <w:r>
        <w:rPr>
          <w:bCs/>
          <w:color w:val="000000"/>
          <w:lang w:val="ru-RU" w:eastAsia="ru-RU"/>
        </w:rPr>
        <w:t xml:space="preserve"> </w:t>
      </w:r>
      <w:r>
        <w:rPr>
          <w:bCs/>
          <w:color w:val="000000"/>
          <w:lang w:eastAsia="ru-RU"/>
        </w:rPr>
        <w:t xml:space="preserve"> составлена на основе </w:t>
      </w:r>
    </w:p>
    <w:p w:rsidR="001E2457" w:rsidRDefault="001E2457" w:rsidP="001E2457">
      <w:pPr>
        <w:widowControl/>
        <w:numPr>
          <w:ilvl w:val="0"/>
          <w:numId w:val="1"/>
        </w:numPr>
        <w:suppressAutoHyphens w:val="0"/>
        <w:jc w:val="both"/>
      </w:pPr>
      <w:r>
        <w:rPr>
          <w:szCs w:val="21"/>
          <w:lang w:val="ru-RU" w:eastAsia="ar-SA" w:bidi="ar-SA"/>
        </w:rPr>
        <w:t>Федерального закона от 29.12.2012 г.№273-ФЗ «Об образовании в Российской Федерации»;</w:t>
      </w:r>
    </w:p>
    <w:p w:rsidR="001E2457" w:rsidRDefault="001E2457" w:rsidP="001E2457">
      <w:pPr>
        <w:numPr>
          <w:ilvl w:val="0"/>
          <w:numId w:val="1"/>
        </w:numPr>
        <w:jc w:val="both"/>
        <w:rPr>
          <w:szCs w:val="21"/>
          <w:lang w:val="ru-RU" w:eastAsia="ar-SA" w:bidi="ar-SA"/>
        </w:rPr>
      </w:pPr>
      <w:r>
        <w:rPr>
          <w:szCs w:val="21"/>
          <w:lang w:val="ru-RU" w:eastAsia="ar-SA" w:bidi="ar-SA"/>
        </w:rPr>
        <w:t>ФГОС ООО (утв. приказом Министерства образования и науки РФ от 17 декабря 2010 г. N 1897) (с изменениями);</w:t>
      </w:r>
    </w:p>
    <w:p w:rsidR="001E2457" w:rsidRDefault="001E2457" w:rsidP="001E2457">
      <w:pPr>
        <w:numPr>
          <w:ilvl w:val="0"/>
          <w:numId w:val="1"/>
        </w:numPr>
        <w:jc w:val="both"/>
      </w:pPr>
      <w:r>
        <w:rPr>
          <w:szCs w:val="21"/>
          <w:lang w:val="ru-RU" w:eastAsia="ar-SA" w:bidi="ar-SA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</w:t>
      </w:r>
      <w:r>
        <w:rPr>
          <w:rFonts w:cs="Times New Roman"/>
          <w:szCs w:val="21"/>
          <w:lang w:val="ru-RU" w:eastAsia="ar-SA" w:bidi="ar-SA"/>
        </w:rPr>
        <w:t xml:space="preserve"> для обучающихся с ЗПР</w:t>
      </w:r>
      <w:r>
        <w:rPr>
          <w:szCs w:val="21"/>
          <w:lang w:val="ru-RU" w:eastAsia="ar-SA" w:bidi="ar-SA"/>
        </w:rPr>
        <w:t xml:space="preserve"> от 01.09.2015 года № 230 </w:t>
      </w:r>
      <w:r>
        <w:rPr>
          <w:rFonts w:cs="Times New Roman"/>
          <w:szCs w:val="21"/>
          <w:lang w:val="ru-RU" w:eastAsia="ar-SA" w:bidi="ar-SA"/>
        </w:rPr>
        <w:t>с учётом рекомендаций ПМПК;</w:t>
      </w:r>
    </w:p>
    <w:p w:rsidR="001E2457" w:rsidRDefault="001E2457" w:rsidP="001E2457">
      <w:pPr>
        <w:numPr>
          <w:ilvl w:val="0"/>
          <w:numId w:val="1"/>
        </w:numPr>
        <w:jc w:val="both"/>
        <w:rPr>
          <w:szCs w:val="21"/>
          <w:lang w:val="ru-RU" w:eastAsia="ar-SA" w:bidi="ar-SA"/>
        </w:rPr>
      </w:pPr>
      <w:r>
        <w:rPr>
          <w:szCs w:val="21"/>
          <w:lang w:val="ru-RU" w:eastAsia="ar-SA" w:bidi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</w:p>
    <w:p w:rsidR="001E2457" w:rsidRDefault="00301789" w:rsidP="001E2457">
      <w:pPr>
        <w:numPr>
          <w:ilvl w:val="0"/>
          <w:numId w:val="1"/>
        </w:numPr>
        <w:jc w:val="both"/>
        <w:rPr>
          <w:rFonts w:ascii="Times New Roman CYR" w:eastAsia="Times New Roman CYR" w:hAnsi="Times New Roman CYR" w:cs="Times New Roman CYR"/>
          <w:szCs w:val="21"/>
          <w:lang w:val="ru-RU" w:eastAsia="hi-IN"/>
        </w:rPr>
      </w:pPr>
      <w:r>
        <w:rPr>
          <w:rFonts w:ascii="Times New Roman CYR" w:eastAsia="Times New Roman CYR" w:hAnsi="Times New Roman CYR" w:cs="Times New Roman CYR"/>
          <w:szCs w:val="21"/>
          <w:lang w:val="ru-RU" w:eastAsia="hi-IN"/>
        </w:rPr>
        <w:t>А</w:t>
      </w:r>
      <w:r w:rsidR="009A580B">
        <w:rPr>
          <w:rFonts w:ascii="Times New Roman CYR" w:eastAsia="Times New Roman CYR" w:hAnsi="Times New Roman CYR" w:cs="Times New Roman CYR"/>
          <w:szCs w:val="21"/>
          <w:lang w:val="ru-RU" w:eastAsia="hi-IN"/>
        </w:rPr>
        <w:t>вторской</w:t>
      </w:r>
      <w:r w:rsidR="001E2457">
        <w:rPr>
          <w:rFonts w:ascii="Times New Roman CYR" w:eastAsia="Times New Roman CYR" w:hAnsi="Times New Roman CYR" w:cs="Times New Roman CYR"/>
          <w:szCs w:val="21"/>
          <w:lang w:val="ru-RU" w:eastAsia="hi-IN"/>
        </w:rPr>
        <w:t xml:space="preserve"> программы основного общего образования по русскому языку для 5-9 классов (авторы Л.М. Рыбченкова, О.М. Александрова). </w:t>
      </w:r>
    </w:p>
    <w:p w:rsidR="001E2457" w:rsidRDefault="001E2457" w:rsidP="001E2457">
      <w:pPr>
        <w:pStyle w:val="a4"/>
        <w:shd w:val="clear" w:color="auto" w:fill="FFFFFF"/>
        <w:spacing w:after="0" w:line="240" w:lineRule="auto"/>
        <w:ind w:left="0"/>
        <w:jc w:val="both"/>
      </w:pPr>
      <w:r>
        <w:rPr>
          <w:kern w:val="0"/>
          <w:lang w:eastAsia="ar-S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основании рекомендаций ПМПК ученик обучается в </w:t>
      </w:r>
      <w:r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  <w:t>7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тьютора.</w:t>
      </w:r>
    </w:p>
    <w:p w:rsidR="001E2457" w:rsidRDefault="001E2457" w:rsidP="001E2457">
      <w:pPr>
        <w:pStyle w:val="a4"/>
        <w:shd w:val="clear" w:color="auto" w:fill="FFFFFF"/>
        <w:spacing w:after="0" w:line="240" w:lineRule="auto"/>
        <w:ind w:left="0"/>
        <w:jc w:val="both"/>
      </w:pPr>
      <w:r>
        <w:tab/>
      </w:r>
      <w:r>
        <w:rPr>
          <w:rFonts w:ascii="Times New Roman" w:hAnsi="Times New Roman"/>
          <w:sz w:val="24"/>
          <w:szCs w:val="24"/>
        </w:rPr>
        <w:t xml:space="preserve"> Программа разработана с учётом следующих психофизических особенностей обучающегося: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</w:pPr>
      <w:r>
        <w:rPr>
          <w:rFonts w:cs="Times New Roman"/>
        </w:rPr>
        <w:t>нарушение объема и темпа восприятия, недостаточная его дифференцировка;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</w:pPr>
      <w:r>
        <w:rPr>
          <w:rFonts w:cs="Times New Roman"/>
        </w:rPr>
        <w:t>недоразвитие познавательных интересов и снижение познавательной активности;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>сниженная активность мыслительных процессов;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</w:pPr>
      <w:r>
        <w:rPr>
          <w:rFonts w:cs="Times New Roman"/>
        </w:rPr>
        <w:t>особенности памяти 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</w:pPr>
      <w:r>
        <w:rPr>
          <w:rFonts w:cs="Times New Roman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</w:pPr>
      <w:r>
        <w:rPr>
          <w:rFonts w:cs="Times New Roman"/>
        </w:rPr>
        <w:t>представлениям детей с интеллектуальными нарушениями свойственна недифференцированоость, фрагментарность</w:t>
      </w:r>
    </w:p>
    <w:p w:rsidR="001E2457" w:rsidRDefault="001E2457" w:rsidP="001E2457">
      <w:pPr>
        <w:pStyle w:val="Standard"/>
        <w:numPr>
          <w:ilvl w:val="1"/>
          <w:numId w:val="3"/>
        </w:numPr>
        <w:suppressAutoHyphens w:val="0"/>
        <w:jc w:val="both"/>
      </w:pPr>
      <w:r>
        <w:rPr>
          <w:rFonts w:cs="Times New Roman"/>
        </w:rPr>
        <w:t>недоразвитие всех сторон речи: фонетической, лексической, грамматической и синтаксической.</w:t>
      </w:r>
    </w:p>
    <w:p w:rsidR="001E2457" w:rsidRDefault="001E2457" w:rsidP="001E2457">
      <w:pPr>
        <w:pStyle w:val="Standard"/>
        <w:suppressAutoHyphens w:val="0"/>
        <w:jc w:val="both"/>
      </w:pPr>
      <w:r>
        <w:rPr>
          <w:rFonts w:cs="Times New Roman"/>
        </w:rPr>
        <w:tab/>
        <w:t>Для обучающегося с интеллектуальными нарушениями характерны  специфические образовательные потребности:</w:t>
      </w:r>
    </w:p>
    <w:p w:rsidR="001E2457" w:rsidRDefault="001E2457" w:rsidP="001E2457">
      <w:pPr>
        <w:pStyle w:val="Standard"/>
        <w:numPr>
          <w:ilvl w:val="0"/>
          <w:numId w:val="5"/>
        </w:numPr>
        <w:suppressAutoHyphens w:val="0"/>
        <w:jc w:val="both"/>
      </w:pPr>
      <w:r>
        <w:rPr>
          <w:rFonts w:cs="Times New Roma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научный, практико-ориентированный, действенный характер содержания образования;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доступность содержания познавательных задач, реализуемых в процессе образования;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систематическая актуализация сформированных знаний и умений;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cs="Times New Roman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cs="Times New Roman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cs="Times New Roman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cs="Times New Roman"/>
        </w:rPr>
        <w:t xml:space="preserve">развитие мотивации и интереса к познанию окружающего мира с учетом возрастных и </w:t>
      </w:r>
      <w:r>
        <w:rPr>
          <w:rFonts w:cs="Times New Roman"/>
        </w:rPr>
        <w:lastRenderedPageBreak/>
        <w:t>индивидуальных особенностей ребенка к обучению и социальному взаимодействию со средой;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</w:pPr>
      <w:r>
        <w:rPr>
          <w:rFonts w:cs="Times New Roman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>
        <w:rPr>
          <w:rFonts w:ascii="Symbol" w:hAnsi="Symbol" w:cs="Times New Roman"/>
        </w:rPr>
        <w:t></w:t>
      </w:r>
      <w:r>
        <w:rPr>
          <w:rFonts w:cs="Times New Roman"/>
        </w:rPr>
        <w:t>словесной инструкции;</w:t>
      </w:r>
    </w:p>
    <w:p w:rsidR="001E2457" w:rsidRDefault="001E2457" w:rsidP="001E2457">
      <w:pPr>
        <w:pStyle w:val="Standard"/>
        <w:numPr>
          <w:ilvl w:val="0"/>
          <w:numId w:val="6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стимуляция познавательной активности, формирование позитивного отношения к окружающему миру.</w:t>
      </w:r>
    </w:p>
    <w:p w:rsidR="001E2457" w:rsidRDefault="001E2457" w:rsidP="001E2457">
      <w:pPr>
        <w:pStyle w:val="Standard"/>
        <w:suppressAutoHyphens w:val="0"/>
        <w:jc w:val="both"/>
      </w:pPr>
      <w:r>
        <w:rPr>
          <w:rFonts w:cs="Times New Roman"/>
          <w:b/>
          <w:bCs/>
          <w:lang w:val="ru-RU"/>
        </w:rPr>
        <w:tab/>
        <w:t xml:space="preserve">Цели освоения учебного предмета «Русский язык» в </w:t>
      </w:r>
      <w:r>
        <w:rPr>
          <w:rFonts w:cs="Times New Roman"/>
          <w:b/>
          <w:bCs/>
        </w:rPr>
        <w:t>7</w:t>
      </w:r>
      <w:r>
        <w:rPr>
          <w:rFonts w:cs="Times New Roman"/>
          <w:b/>
          <w:bCs/>
          <w:lang w:val="ru-RU"/>
        </w:rPr>
        <w:t xml:space="preserve"> классе</w:t>
      </w:r>
      <w:r>
        <w:rPr>
          <w:rStyle w:val="4"/>
          <w:rFonts w:eastAsia="Times New Roman" w:cs="Times New Roman"/>
          <w:b/>
          <w:bCs/>
          <w:lang w:val="ru-RU"/>
        </w:rPr>
        <w:t>:</w:t>
      </w:r>
    </w:p>
    <w:p w:rsidR="001E2457" w:rsidRDefault="001E2457" w:rsidP="001E2457">
      <w:pPr>
        <w:pStyle w:val="12"/>
        <w:numPr>
          <w:ilvl w:val="0"/>
          <w:numId w:val="8"/>
        </w:numPr>
        <w:autoSpaceDE w:val="0"/>
        <w:jc w:val="both"/>
      </w:pPr>
      <w:r>
        <w:rPr>
          <w:rStyle w:val="13"/>
          <w:rFonts w:cs="Times New Roman"/>
        </w:rPr>
        <w:t>воспитание 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</w:t>
      </w:r>
    </w:p>
    <w:p w:rsidR="001E2457" w:rsidRDefault="001E2457" w:rsidP="001E2457">
      <w:pPr>
        <w:pStyle w:val="12"/>
        <w:numPr>
          <w:ilvl w:val="0"/>
          <w:numId w:val="9"/>
        </w:numPr>
        <w:autoSpaceDE w:val="0"/>
        <w:jc w:val="both"/>
      </w:pPr>
      <w:r>
        <w:rPr>
          <w:rStyle w:val="13"/>
          <w:rFonts w:cs="Times New Roman"/>
        </w:rPr>
        <w:t>воспитание интереса и любви к русскому языку;</w:t>
      </w:r>
    </w:p>
    <w:p w:rsidR="001E2457" w:rsidRDefault="001E2457" w:rsidP="001E2457">
      <w:pPr>
        <w:pStyle w:val="12"/>
        <w:numPr>
          <w:ilvl w:val="0"/>
          <w:numId w:val="9"/>
        </w:numPr>
        <w:autoSpaceDE w:val="0"/>
        <w:jc w:val="both"/>
      </w:pPr>
      <w:r>
        <w:rPr>
          <w:rStyle w:val="13"/>
          <w:rFonts w:cs="Times New Roman"/>
        </w:rPr>
        <w:t>совершенствование речемыслительной деятельности, коммуникативных   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E2457" w:rsidRDefault="001E2457" w:rsidP="001E2457">
      <w:pPr>
        <w:pStyle w:val="12"/>
        <w:numPr>
          <w:ilvl w:val="0"/>
          <w:numId w:val="9"/>
        </w:numPr>
        <w:autoSpaceDE w:val="0"/>
        <w:jc w:val="both"/>
      </w:pPr>
      <w:r>
        <w:rPr>
          <w:rStyle w:val="13"/>
          <w:rFonts w:cs="Times New Roman"/>
        </w:rPr>
        <w:t>освоение 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1E2457" w:rsidRDefault="001E2457" w:rsidP="001E2457">
      <w:pPr>
        <w:pStyle w:val="12"/>
        <w:numPr>
          <w:ilvl w:val="0"/>
          <w:numId w:val="9"/>
        </w:numPr>
        <w:autoSpaceDE w:val="0"/>
        <w:jc w:val="both"/>
      </w:pPr>
      <w:r>
        <w:rPr>
          <w:rStyle w:val="13"/>
          <w:rFonts w:cs="Times New Roman"/>
        </w:rPr>
        <w:t>формирование умений 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1E2457" w:rsidRDefault="001E2457" w:rsidP="001E2457">
      <w:pPr>
        <w:pStyle w:val="12"/>
        <w:autoSpaceDE w:val="0"/>
        <w:ind w:left="284"/>
      </w:pPr>
      <w:r>
        <w:rPr>
          <w:rStyle w:val="13"/>
          <w:rFonts w:cs="Times New Roman"/>
          <w:b/>
        </w:rPr>
        <w:t>Задачи курса:</w:t>
      </w:r>
    </w:p>
    <w:p w:rsidR="001E2457" w:rsidRDefault="001E2457" w:rsidP="001E2457">
      <w:pPr>
        <w:pStyle w:val="12"/>
        <w:numPr>
          <w:ilvl w:val="0"/>
          <w:numId w:val="11"/>
        </w:numPr>
        <w:autoSpaceDE w:val="0"/>
        <w:jc w:val="both"/>
      </w:pPr>
      <w:r>
        <w:rPr>
          <w:rStyle w:val="13"/>
          <w:rFonts w:cs="Times New Roman"/>
        </w:rPr>
        <w:t>совершенствовать орфографическую и пунктуационную грамотность учащихся;</w:t>
      </w:r>
    </w:p>
    <w:p w:rsidR="001E2457" w:rsidRDefault="001E2457" w:rsidP="001E2457">
      <w:pPr>
        <w:pStyle w:val="12"/>
        <w:numPr>
          <w:ilvl w:val="0"/>
          <w:numId w:val="12"/>
        </w:numPr>
        <w:autoSpaceDE w:val="0"/>
        <w:jc w:val="both"/>
      </w:pPr>
      <w:r>
        <w:rPr>
          <w:rStyle w:val="13"/>
          <w:rFonts w:cs="Times New Roman"/>
        </w:rPr>
        <w:t>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1E2457" w:rsidRDefault="001E2457" w:rsidP="001E2457">
      <w:pPr>
        <w:pStyle w:val="12"/>
        <w:numPr>
          <w:ilvl w:val="0"/>
          <w:numId w:val="12"/>
        </w:numPr>
        <w:autoSpaceDE w:val="0"/>
        <w:jc w:val="both"/>
      </w:pPr>
      <w:r>
        <w:rPr>
          <w:rStyle w:val="13"/>
          <w:rFonts w:cs="Times New Roman"/>
        </w:rPr>
        <w:t>совершенствовать рецептивно-аналитические текстовые умения, в частности умение проводить различные виды анализа текста: содержательно-композиционный, стилистический, типографический, анализ способов и средств связи предложений, полный и комплексный анализ текста;</w:t>
      </w:r>
    </w:p>
    <w:p w:rsidR="001E2457" w:rsidRDefault="001E2457" w:rsidP="001E2457">
      <w:pPr>
        <w:pStyle w:val="12"/>
        <w:numPr>
          <w:ilvl w:val="0"/>
          <w:numId w:val="12"/>
        </w:numPr>
        <w:autoSpaceDE w:val="0"/>
        <w:jc w:val="both"/>
      </w:pPr>
      <w:r>
        <w:rPr>
          <w:rStyle w:val="13"/>
          <w:rFonts w:cs="Times New Roman"/>
        </w:rPr>
        <w:t>формировать умение создавать тексты различных стилей и жанров с опорой на речеведческие знания.</w:t>
      </w:r>
    </w:p>
    <w:p w:rsidR="001E2457" w:rsidRDefault="001E2457" w:rsidP="001E2457">
      <w:pPr>
        <w:autoSpaceDE w:val="0"/>
        <w:jc w:val="both"/>
      </w:pPr>
      <w:r>
        <w:rPr>
          <w:lang w:val="ru-RU"/>
        </w:rPr>
        <w:tab/>
        <w:t xml:space="preserve"> Согласно </w:t>
      </w:r>
      <w:r>
        <w:rPr>
          <w:rFonts w:eastAsia="Calibri" w:cs="Times New Roman"/>
          <w:bCs/>
          <w:color w:val="000000"/>
          <w:lang w:val="ru-RU" w:bidi="fa-IR"/>
        </w:rPr>
        <w:t>учебному плану на изучение русского языка отводится в 7-</w:t>
      </w:r>
      <w:proofErr w:type="gramStart"/>
      <w:r>
        <w:rPr>
          <w:rFonts w:eastAsia="Calibri" w:cs="Times New Roman"/>
          <w:bCs/>
          <w:color w:val="000000"/>
          <w:lang w:val="ru-RU" w:bidi="fa-IR"/>
        </w:rPr>
        <w:t>А</w:t>
      </w:r>
      <w:proofErr w:type="gramEnd"/>
      <w:r>
        <w:rPr>
          <w:rFonts w:eastAsia="Calibri" w:cs="Times New Roman"/>
          <w:bCs/>
          <w:color w:val="000000"/>
          <w:lang w:val="ru-RU" w:bidi="fa-IR"/>
        </w:rPr>
        <w:t xml:space="preserve"> классе 4 часа в</w:t>
      </w:r>
      <w:r>
        <w:rPr>
          <w:rFonts w:eastAsia="Andale Sans UI" w:cs="Tahoma"/>
          <w:lang w:val="ru-RU" w:bidi="fa-IR"/>
        </w:rPr>
        <w:t xml:space="preserve"> </w:t>
      </w:r>
      <w:r>
        <w:rPr>
          <w:rFonts w:eastAsia="Calibri" w:cs="Times New Roman"/>
          <w:bCs/>
          <w:color w:val="000000"/>
          <w:lang w:val="ru-RU" w:eastAsia="fa-IR" w:bidi="fa-IR"/>
        </w:rPr>
        <w:t>неделю, 136 часов в год, 34 учебные недели; 2</w:t>
      </w:r>
      <w:r>
        <w:rPr>
          <w:rFonts w:eastAsia="Calibri" w:cs="Times New Roman"/>
          <w:b/>
          <w:bCs/>
          <w:color w:val="000000"/>
          <w:lang w:val="ru-RU" w:eastAsia="fa-IR" w:bidi="fa-IR"/>
        </w:rPr>
        <w:t xml:space="preserve"> </w:t>
      </w:r>
      <w:r>
        <w:rPr>
          <w:rFonts w:eastAsia="Calibri" w:cs="Times New Roman"/>
          <w:bCs/>
          <w:color w:val="000000"/>
          <w:lang w:val="ru-RU" w:eastAsia="fa-IR" w:bidi="fa-IR"/>
        </w:rPr>
        <w:t>контрольные работы, 4 контрольные списывания.</w:t>
      </w:r>
    </w:p>
    <w:p w:rsidR="001E2457" w:rsidRDefault="001E2457" w:rsidP="001E2457">
      <w:pPr>
        <w:autoSpaceDE w:val="0"/>
        <w:spacing w:line="100" w:lineRule="atLeast"/>
        <w:jc w:val="both"/>
      </w:pPr>
      <w:r>
        <w:rPr>
          <w:rFonts w:eastAsia="Calibri" w:cs="Times New Roman"/>
          <w:b/>
          <w:bCs/>
          <w:color w:val="000000"/>
          <w:lang w:val="ru-RU" w:eastAsia="fa-IR" w:bidi="fa-IR"/>
        </w:rPr>
        <w:t xml:space="preserve">Форма организации </w:t>
      </w:r>
      <w:r>
        <w:rPr>
          <w:rFonts w:eastAsia="Calibri" w:cs="Times New Roman"/>
          <w:bCs/>
          <w:color w:val="000000"/>
          <w:lang w:val="ru-RU" w:eastAsia="fa-IR" w:bidi="fa-IR"/>
        </w:rPr>
        <w:t>учебного процесса</w:t>
      </w:r>
      <w:r>
        <w:rPr>
          <w:rFonts w:eastAsia="Calibri" w:cs="Times New Roman"/>
          <w:b/>
          <w:bCs/>
          <w:color w:val="000000"/>
          <w:lang w:val="ru-RU" w:eastAsia="fa-IR" w:bidi="fa-IR"/>
        </w:rPr>
        <w:t xml:space="preserve">: </w:t>
      </w:r>
      <w:r>
        <w:rPr>
          <w:rFonts w:eastAsia="Calibri" w:cs="Times New Roman"/>
          <w:iCs/>
          <w:color w:val="000000"/>
          <w:lang w:val="ru-RU" w:eastAsia="fa-IR" w:bidi="fa-IR"/>
        </w:rPr>
        <w:t>классно-урочная.</w:t>
      </w:r>
      <w:r>
        <w:rPr>
          <w:rFonts w:eastAsia="Calibri" w:cs="Times New Roman"/>
          <w:i/>
          <w:iCs/>
          <w:color w:val="000000"/>
          <w:lang w:val="ru-RU" w:eastAsia="fa-IR" w:bidi="fa-IR"/>
        </w:rPr>
        <w:t xml:space="preserve"> </w:t>
      </w:r>
    </w:p>
    <w:p w:rsidR="001E2457" w:rsidRDefault="001E2457" w:rsidP="001E2457">
      <w:pPr>
        <w:autoSpaceDE w:val="0"/>
        <w:spacing w:line="100" w:lineRule="atLeast"/>
        <w:jc w:val="both"/>
      </w:pPr>
      <w:r>
        <w:rPr>
          <w:rFonts w:eastAsia="Calibri" w:cs="Times New Roman"/>
          <w:b/>
          <w:bCs/>
          <w:color w:val="000000"/>
          <w:lang w:val="ru-RU" w:eastAsia="fa-IR" w:bidi="fa-IR"/>
        </w:rPr>
        <w:t>Формы контроля</w:t>
      </w:r>
      <w:r>
        <w:rPr>
          <w:rFonts w:eastAsia="Calibri" w:cs="Times New Roman"/>
          <w:bCs/>
          <w:color w:val="000000"/>
          <w:lang w:val="ru-RU" w:eastAsia="fa-IR" w:bidi="fa-IR"/>
        </w:rPr>
        <w:t>:</w:t>
      </w:r>
      <w:r>
        <w:rPr>
          <w:rFonts w:eastAsia="Calibri" w:cs="Times New Roman"/>
          <w:b/>
          <w:bCs/>
          <w:color w:val="000000"/>
          <w:lang w:val="ru-RU" w:eastAsia="fa-IR" w:bidi="fa-IR"/>
        </w:rPr>
        <w:t xml:space="preserve"> </w:t>
      </w:r>
      <w:r>
        <w:rPr>
          <w:rFonts w:eastAsia="Calibri" w:cs="Times New Roman"/>
          <w:color w:val="000000"/>
          <w:lang w:val="ru-RU" w:eastAsia="fa-IR" w:bidi="fa-IR"/>
        </w:rPr>
        <w:t>предварительный, текущий, тематический.</w:t>
      </w:r>
    </w:p>
    <w:p w:rsidR="001E2457" w:rsidRPr="001E2457" w:rsidRDefault="001E2457" w:rsidP="001E2457">
      <w:pPr>
        <w:autoSpaceDE w:val="0"/>
        <w:spacing w:line="100" w:lineRule="atLeast"/>
        <w:jc w:val="both"/>
        <w:rPr>
          <w:lang w:val="de-DE"/>
        </w:rPr>
      </w:pPr>
      <w:r>
        <w:rPr>
          <w:rFonts w:eastAsia="Calibri" w:cs="Times New Roman"/>
          <w:color w:val="000000"/>
          <w:lang w:val="ru-RU" w:eastAsia="fa-IR" w:bidi="fa-IR"/>
        </w:rPr>
        <w:tab/>
      </w:r>
      <w:r>
        <w:rPr>
          <w:rFonts w:eastAsia="Calibri" w:cs="Times New Roman"/>
          <w:color w:val="000000"/>
          <w:lang w:val="de-DE" w:eastAsia="fa-IR" w:bidi="fa-IR"/>
        </w:rPr>
        <w:t>Рабочая программа ориентирована на учебник: Русский язык. 7 класс. Учеб.для общеобразовательных организаций. /Л.М. Рыбченкова, О.М. Александрова, А.В. Глазков, А.Г. Лисицын. – М.: Просвещение, 2015.</w:t>
      </w:r>
    </w:p>
    <w:p w:rsidR="001E2457" w:rsidRDefault="001E2457" w:rsidP="001E2457">
      <w:pPr>
        <w:spacing w:line="100" w:lineRule="atLeast"/>
        <w:jc w:val="center"/>
        <w:rPr>
          <w:rFonts w:eastAsia="Calibri" w:cs="Times New Roman"/>
          <w:b/>
          <w:color w:val="000000"/>
          <w:lang w:val="de-DE" w:eastAsia="fa-IR" w:bidi="fa-IR"/>
        </w:rPr>
      </w:pPr>
      <w:r>
        <w:rPr>
          <w:rFonts w:eastAsia="Calibri" w:cs="Times New Roman"/>
          <w:b/>
          <w:color w:val="000000"/>
          <w:lang w:val="de-DE" w:eastAsia="fa-IR" w:bidi="fa-IR"/>
        </w:rPr>
        <w:t>РАЗДЕЛ 1.</w:t>
      </w:r>
    </w:p>
    <w:p w:rsidR="001E2457" w:rsidRDefault="001E2457" w:rsidP="001E2457">
      <w:pPr>
        <w:spacing w:line="100" w:lineRule="atLeast"/>
        <w:jc w:val="both"/>
        <w:rPr>
          <w:rFonts w:eastAsia="Calibri" w:cs="Times New Roman"/>
          <w:b/>
          <w:color w:val="000000"/>
          <w:lang w:val="de-DE" w:eastAsia="fa-IR" w:bidi="fa-IR"/>
        </w:rPr>
      </w:pPr>
      <w:r>
        <w:rPr>
          <w:rFonts w:eastAsia="Calibri" w:cs="Times New Roman"/>
          <w:b/>
          <w:color w:val="000000"/>
          <w:lang w:val="de-DE" w:eastAsia="fa-IR" w:bidi="fa-IR"/>
        </w:rPr>
        <w:t xml:space="preserve"> ПЛАНИРУЕМЫЕ РЕЗУЛЬТАТЫ ОСВОЕНИЯ УЧЕБНОГО ПРЕДМЕТА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b/>
          <w:lang w:val="de-DE" w:eastAsia="fa-IR" w:bidi="fa-IR"/>
        </w:rPr>
        <w:t xml:space="preserve">1.1. ЛИЧНОСТНЫЕ РЕЗУЛЬТАТЫ: </w:t>
      </w:r>
    </w:p>
    <w:p w:rsidR="001E2457" w:rsidRDefault="001E2457" w:rsidP="001E2457">
      <w:pPr>
        <w:spacing w:line="100" w:lineRule="atLeast"/>
        <w:ind w:left="851" w:hanging="284"/>
        <w:jc w:val="both"/>
      </w:pPr>
      <w:r>
        <w:rPr>
          <w:rFonts w:eastAsia="Calibri" w:cs="Times New Roman"/>
          <w:i/>
          <w:lang w:val="de-DE" w:eastAsia="fa-IR" w:bidi="fa-IR"/>
        </w:rPr>
        <w:t>У учащегося будут сформированы: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народа).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lastRenderedPageBreak/>
        <w:t xml:space="preserve">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 ответственное отношения к учению; уважительное отношение к труду, наличие опыта участия в социально значимом труде. 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целостное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Готовность и способность вести диалог с другими людьми и достигать в нем взаимопонимания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 xml:space="preserve">     Освоенность социальных норм, правил поведения, ролей и форм социальной жизни в группах и сообществах. </w:t>
      </w:r>
    </w:p>
    <w:p w:rsidR="001E2457" w:rsidRDefault="001E2457" w:rsidP="001E2457">
      <w:pPr>
        <w:widowControl/>
        <w:suppressAutoHyphens w:val="0"/>
        <w:spacing w:line="245" w:lineRule="atLeast"/>
        <w:ind w:left="360"/>
        <w:jc w:val="both"/>
      </w:pPr>
      <w:r>
        <w:rPr>
          <w:rFonts w:eastAsia="Times New Roman" w:cs="Times New Roman"/>
          <w:i/>
          <w:iCs/>
          <w:color w:val="000000"/>
          <w:szCs w:val="20"/>
          <w:lang w:val="ru-RU" w:eastAsia="ar-SA" w:bidi="ar-SA"/>
        </w:rPr>
        <w:t>Обучающийся получит возможность для формирования: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внутренней позиции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выраженной устойчивой учебно-познавательной мотивации учения;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устойчивого учебно-познавательного интереса к новым общим способам решения задач;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адекватного понимания причин успешности/неуспешности учебной деятельности;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1E2457" w:rsidRDefault="001E2457" w:rsidP="008E0955">
      <w:pPr>
        <w:widowControl/>
        <w:numPr>
          <w:ilvl w:val="0"/>
          <w:numId w:val="13"/>
        </w:numPr>
        <w:suppressAutoHyphens w:val="0"/>
        <w:spacing w:line="245" w:lineRule="atLeast"/>
        <w:ind w:left="0" w:firstLine="0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компетентности в реализации основ гражданской идентичности в поступках и деятельности;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1E2457" w:rsidRDefault="001E2457" w:rsidP="001E2457">
      <w:pPr>
        <w:widowControl/>
        <w:numPr>
          <w:ilvl w:val="0"/>
          <w:numId w:val="13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установки на здоровый образ жизни и реализации её в реальном поведении и поступках;</w:t>
      </w:r>
    </w:p>
    <w:p w:rsidR="001E2457" w:rsidRDefault="001E2457" w:rsidP="001E2457">
      <w:pPr>
        <w:widowControl/>
        <w:numPr>
          <w:ilvl w:val="0"/>
          <w:numId w:val="14"/>
        </w:numPr>
        <w:suppressAutoHyphens w:val="0"/>
        <w:spacing w:line="245" w:lineRule="atLeast"/>
        <w:jc w:val="both"/>
        <w:rPr>
          <w:rFonts w:eastAsia="Times New Roman" w:cs="Times New Roman"/>
          <w:color w:val="000000"/>
          <w:szCs w:val="20"/>
          <w:lang w:val="ru-RU" w:eastAsia="ar-SA" w:bidi="ar-SA"/>
        </w:rPr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1E2457" w:rsidRDefault="001E2457" w:rsidP="001E2457">
      <w:pPr>
        <w:widowControl/>
        <w:numPr>
          <w:ilvl w:val="0"/>
          <w:numId w:val="14"/>
        </w:numPr>
        <w:suppressAutoHyphens w:val="0"/>
        <w:spacing w:line="245" w:lineRule="atLeast"/>
        <w:jc w:val="both"/>
      </w:pPr>
      <w:r>
        <w:rPr>
          <w:rFonts w:eastAsia="Times New Roman" w:cs="Times New Roman"/>
          <w:color w:val="000000"/>
          <w:szCs w:val="20"/>
          <w:lang w:val="ru-RU" w:eastAsia="ar-SA" w:bidi="ar-SA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1E2457" w:rsidRDefault="001E2457" w:rsidP="001E2457">
      <w:pPr>
        <w:widowControl/>
        <w:suppressAutoHyphens w:val="0"/>
        <w:spacing w:line="245" w:lineRule="atLeast"/>
        <w:jc w:val="both"/>
      </w:pPr>
      <w:r>
        <w:rPr>
          <w:rFonts w:eastAsia="Times New Roman" w:cs="Times New Roman"/>
          <w:b/>
          <w:color w:val="000000"/>
          <w:lang w:val="ru-RU" w:eastAsia="ar-SA" w:bidi="ar-SA"/>
        </w:rPr>
        <w:t xml:space="preserve">1.2. МЕТАПРЕДМЕТНЫЕ РЕЗУЛЬТАТЫ: </w:t>
      </w:r>
    </w:p>
    <w:p w:rsidR="001E2457" w:rsidRDefault="001E2457" w:rsidP="001E2457">
      <w:pPr>
        <w:numPr>
          <w:ilvl w:val="0"/>
          <w:numId w:val="15"/>
        </w:numPr>
        <w:spacing w:line="100" w:lineRule="atLeast"/>
      </w:pPr>
      <w:r>
        <w:rPr>
          <w:rFonts w:eastAsia="Calibri" w:cs="Times New Roman"/>
          <w:b/>
          <w:lang w:val="de-DE" w:eastAsia="fa-IR" w:bidi="fa-IR"/>
        </w:rPr>
        <w:t>Регулятивные УУД:</w:t>
      </w:r>
    </w:p>
    <w:p w:rsidR="001E2457" w:rsidRDefault="001E2457" w:rsidP="001E2457">
      <w:pPr>
        <w:widowControl/>
        <w:spacing w:line="100" w:lineRule="atLeast"/>
        <w:ind w:left="993" w:hanging="284"/>
      </w:pPr>
      <w:r>
        <w:rPr>
          <w:rFonts w:eastAsia="Andale Sans UI" w:cs="Tahoma"/>
          <w:i/>
          <w:color w:val="000000"/>
          <w:lang w:val="ru-RU" w:eastAsia="fa-IR" w:bidi="fa-IR"/>
        </w:rPr>
        <w:t>У</w:t>
      </w:r>
      <w:r>
        <w:rPr>
          <w:rFonts w:eastAsia="Andale Sans UI" w:cs="Tahoma"/>
          <w:i/>
          <w:color w:val="000000"/>
          <w:lang w:val="de-DE" w:eastAsia="fa-IR" w:bidi="fa-IR"/>
        </w:rPr>
        <w:t>чащийся научится: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самостоятельно формулировать проблему (тему) и цели урока;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целеполаганию, включая постановку новых целей;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самостоятельно анализировать условия и пути достижения цели;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самостоятельно составлять план решения учебной проблемы;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работать по плану, сверяя свои действия с целью, прогнозировать,корректировать свою деятельность;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lastRenderedPageBreak/>
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Учащийся получит возможность научиться</w:t>
      </w:r>
      <w:r>
        <w:rPr>
          <w:rFonts w:eastAsia="Calibri" w:cs="Times New Roman"/>
          <w:lang w:val="de-DE" w:eastAsia="fa-IR" w:bidi="fa-IR"/>
        </w:rPr>
        <w:t>: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proofErr w:type="gramStart"/>
      <w:r>
        <w:rPr>
          <w:rFonts w:eastAsia="Calibri" w:cs="Times New Roman"/>
          <w:lang w:val="de-DE" w:eastAsia="fa-IR" w:bidi="fa-IR"/>
        </w:rPr>
        <w:t>планировать</w:t>
      </w:r>
      <w:proofErr w:type="gramEnd"/>
      <w:r>
        <w:rPr>
          <w:rFonts w:eastAsia="Calibri" w:cs="Times New Roman"/>
          <w:lang w:val="de-DE" w:eastAsia="fa-IR" w:bidi="fa-IR"/>
        </w:rPr>
        <w:t xml:space="preserve"> и корректировать свою индивидуальную образовательную траекторию.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b/>
          <w:lang w:val="de-DE" w:eastAsia="fa-IR" w:bidi="fa-IR"/>
        </w:rPr>
        <w:t>Познавательные УУД: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  Учащийся научится</w:t>
      </w:r>
      <w:r>
        <w:rPr>
          <w:rFonts w:eastAsia="Calibri" w:cs="Times New Roman"/>
          <w:lang w:val="de-DE" w:eastAsia="fa-IR" w:bidi="fa-IR"/>
        </w:rPr>
        <w:t xml:space="preserve">: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самостоятельно вычитывать все виды текстовой информации: фактуальную, подтекстовую, концептуальную; адекватно понимать основную и дополнительную информацию текста, воспринятого на слух;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пользоваться разными видами чтения: изучающим, просмотровым, ознакомительным;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извлекать информацию, представленную в разных формах (сплошной текст; несплошной текст,иллюстрация, таблица, схема);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владеть различными видами аудирования (выборочным, ознакомительным, детальным);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излагать содержание прочитанного (прослушанного) текста подробно, сжато, выборочно;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пользоваться словарями, справочниками;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 осуществлять анализ и синтез;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устанавливать причинно-следственные связи; – строить рассуждения. 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 Учащийся получит возможность научиться: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 строить позитивные отношения в процессе учебной и познавательной деятельности;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Средством развития познавательных УУД служат тексты учебника и его методический аппарат; технология продуктивного чтения.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b/>
          <w:lang w:val="de-DE" w:eastAsia="fa-IR" w:bidi="fa-IR"/>
        </w:rPr>
        <w:t xml:space="preserve"> Коммуникативные УУД: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 Учащийся научится: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учитывать разные мнения и стремиться к координации различных позиций в сотрудничестве;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устанавливать и сравнивать разные точки зрения прежде, чем принимать решения и делать выборы;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задавать вопросы, необходимые для организации собственной деятельности и </w:t>
      </w:r>
      <w:r>
        <w:rPr>
          <w:rFonts w:eastAsia="Calibri" w:cs="Times New Roman"/>
          <w:lang w:val="de-DE" w:eastAsia="fa-IR" w:bidi="fa-IR"/>
        </w:rPr>
        <w:lastRenderedPageBreak/>
        <w:t>сотрудничества с партнёром;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осуществлять взаимный контроль и оказывать в сотрудничестве необходимую взаимопомощь;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осознавать важность коммуникативных умений в жизни человека;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оценивать и редактировать устное и письменное речевое высказывание;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адекватно использовать речевые средства для решения различных коммуникативных задач;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владеть монологической и диалогической формами речи, различными видами монолога и диалога;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высказывать и обосновывать свою точку зрения;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выступать перед аудиторией сверстников с сообщениями;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</w:pPr>
      <w:r>
        <w:rPr>
          <w:rFonts w:eastAsia="Calibri" w:cs="Times New Roman"/>
          <w:lang w:val="de-DE" w:eastAsia="fa-IR" w:bidi="fa-IR"/>
        </w:rPr>
        <w:t xml:space="preserve"> договариваться и приходить к общему решению в совместной деятельности; – задавать вопросы</w:t>
      </w:r>
    </w:p>
    <w:p w:rsidR="001E2457" w:rsidRDefault="001E2457" w:rsidP="001E2457">
      <w:pPr>
        <w:spacing w:line="100" w:lineRule="atLeast"/>
        <w:jc w:val="both"/>
      </w:pPr>
      <w:r>
        <w:rPr>
          <w:rFonts w:eastAsia="Calibri" w:cs="Times New Roman"/>
          <w:i/>
          <w:iCs/>
          <w:lang w:val="de-DE" w:eastAsia="fa-IR" w:bidi="fa-IR"/>
        </w:rPr>
        <w:t xml:space="preserve">      Учащийся получит возможность научиться</w:t>
      </w:r>
      <w:r>
        <w:rPr>
          <w:rFonts w:eastAsia="Calibri" w:cs="Times New Roman"/>
          <w:lang w:val="de-DE" w:eastAsia="fa-IR" w:bidi="fa-IR"/>
        </w:rPr>
        <w:t>: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определять задачу коммуникации и в соответствии с ней отбирать речевые средства;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представлять в устной или письменной форме развернутый план собственной деятельности; </w:t>
      </w:r>
    </w:p>
    <w:p w:rsidR="001E2457" w:rsidRDefault="001E2457" w:rsidP="001E2457">
      <w:pPr>
        <w:numPr>
          <w:ilvl w:val="0"/>
          <w:numId w:val="16"/>
        </w:numPr>
        <w:tabs>
          <w:tab w:val="left" w:pos="0"/>
        </w:tabs>
        <w:spacing w:line="100" w:lineRule="atLeast"/>
        <w:jc w:val="both"/>
        <w:rPr>
          <w:rFonts w:eastAsia="Calibri" w:cs="Times New Roman"/>
          <w:lang w:val="de-DE" w:eastAsia="fa-IR" w:bidi="fa-IR"/>
        </w:rPr>
      </w:pPr>
      <w:r>
        <w:rPr>
          <w:rFonts w:eastAsia="Calibri" w:cs="Times New Roman"/>
          <w:lang w:val="de-DE" w:eastAsia="fa-IR" w:bidi="fa-IR"/>
        </w:rPr>
        <w:t xml:space="preserve"> 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 </w:t>
      </w:r>
    </w:p>
    <w:p w:rsidR="001E2457" w:rsidRDefault="001E2457" w:rsidP="001E2457">
      <w:pPr>
        <w:tabs>
          <w:tab w:val="left" w:pos="0"/>
        </w:tabs>
        <w:spacing w:line="100" w:lineRule="atLeast"/>
        <w:ind w:left="1920"/>
        <w:jc w:val="both"/>
      </w:pPr>
      <w:r>
        <w:rPr>
          <w:rFonts w:eastAsia="Calibri" w:cs="Times New Roman"/>
          <w:b/>
          <w:color w:val="000000"/>
          <w:lang w:val="de-DE" w:eastAsia="fa-IR" w:bidi="fa-IR"/>
        </w:rPr>
        <w:t>1.3.ПРЕДМЕТНЫЕ РЕЗУЛЬТАТЫ:</w:t>
      </w:r>
    </w:p>
    <w:p w:rsidR="001E2457" w:rsidRDefault="001E2457" w:rsidP="001E2457">
      <w:pPr>
        <w:tabs>
          <w:tab w:val="left" w:pos="0"/>
        </w:tabs>
        <w:spacing w:line="100" w:lineRule="atLeast"/>
        <w:ind w:left="709"/>
        <w:jc w:val="both"/>
      </w:pPr>
      <w:r>
        <w:rPr>
          <w:rFonts w:eastAsia="Calibri" w:cs="Times New Roman"/>
          <w:i/>
          <w:color w:val="000000"/>
          <w:lang w:val="de-DE" w:eastAsia="fa-IR" w:bidi="fa-IR"/>
        </w:rPr>
        <w:t>Выпускник научится:</w:t>
      </w:r>
      <w:r>
        <w:rPr>
          <w:rFonts w:eastAsia="Times New Roman" w:cs="Times New Roman"/>
          <w:i/>
          <w:color w:val="000000"/>
          <w:lang w:val="de-DE" w:eastAsia="fa-IR" w:bidi="fa-IR"/>
        </w:rPr>
        <w:t> </w:t>
      </w:r>
    </w:p>
    <w:p w:rsidR="001E2457" w:rsidRDefault="001E2457" w:rsidP="001E2457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1E2457" w:rsidRDefault="001E2457" w:rsidP="001E2457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1E2457" w:rsidRDefault="001E2457" w:rsidP="001E2457">
      <w:r>
        <w:rPr>
          <w:rFonts w:eastAsia="Andale Sans UI" w:cs="Times New Roman"/>
          <w:lang w:val="de-DE" w:eastAsia="fa-IR" w:bidi="fa-IR"/>
        </w:rPr>
        <w:t>• </w:t>
      </w:r>
      <w:proofErr w:type="gramStart"/>
      <w:r>
        <w:rPr>
          <w:rFonts w:eastAsia="Andale Sans UI" w:cs="Times New Roman"/>
          <w:lang w:val="de-DE" w:eastAsia="fa-IR" w:bidi="fa-IR"/>
        </w:rPr>
        <w:t>оценивать</w:t>
      </w:r>
      <w:proofErr w:type="gramEnd"/>
      <w:r>
        <w:rPr>
          <w:rFonts w:eastAsia="Andale Sans UI" w:cs="Times New Roman"/>
          <w:lang w:val="de-DE" w:eastAsia="fa-IR" w:bidi="fa-IR"/>
        </w:rPr>
        <w:t xml:space="preserve"> использование основных изобразительных средств языка.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проводить</w:t>
      </w:r>
      <w:proofErr w:type="gramEnd"/>
      <w:r>
        <w:rPr>
          <w:rFonts w:eastAsia="Andale Sans UI" w:cs="Tahoma"/>
          <w:lang w:val="de-DE" w:eastAsia="fa-IR" w:bidi="fa-IR"/>
        </w:rPr>
        <w:t xml:space="preserve"> фонетический,морфемный.морфологический  анализы слова;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соблюдать основные орфоэпические правила современного русского литературного языка;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различать</w:t>
      </w:r>
      <w:proofErr w:type="gramEnd"/>
      <w:r>
        <w:rPr>
          <w:rFonts w:eastAsia="Andale Sans UI" w:cs="Tahoma"/>
          <w:lang w:val="de-DE" w:eastAsia="fa-IR" w:bidi="fa-IR"/>
        </w:rPr>
        <w:t xml:space="preserve"> изученные способы словообразования;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группировать</w:t>
      </w:r>
      <w:proofErr w:type="gramEnd"/>
      <w:r>
        <w:rPr>
          <w:rFonts w:eastAsia="Andale Sans UI" w:cs="Tahoma"/>
          <w:lang w:val="de-DE" w:eastAsia="fa-IR" w:bidi="fa-IR"/>
        </w:rPr>
        <w:t xml:space="preserve"> слова по тематическим группам;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подбирать</w:t>
      </w:r>
      <w:proofErr w:type="gramEnd"/>
      <w:r>
        <w:rPr>
          <w:rFonts w:eastAsia="Andale Sans UI" w:cs="Tahoma"/>
          <w:lang w:val="de-DE" w:eastAsia="fa-IR" w:bidi="fa-IR"/>
        </w:rPr>
        <w:t xml:space="preserve"> к словам синонимы, антонимы;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опознавать</w:t>
      </w:r>
      <w:proofErr w:type="gramEnd"/>
      <w:r>
        <w:rPr>
          <w:rFonts w:eastAsia="Andale Sans UI" w:cs="Tahoma"/>
          <w:lang w:val="de-DE" w:eastAsia="fa-IR" w:bidi="fa-IR"/>
        </w:rPr>
        <w:t xml:space="preserve"> фразеологические обороты;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lastRenderedPageBreak/>
        <w:t>• соблюдать лексические нормы в устных и письменных высказываниях;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опознавать самостоятельные (знаменательные) части речи и их формы, служебные части речи;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анализировать слово с точки зрения его принадлежности к той или иной части речи;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применять морфологические знания и умения в практике правописания, в различных видах анализа;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</w:t>
      </w:r>
      <w:proofErr w:type="gramStart"/>
      <w:r>
        <w:rPr>
          <w:rFonts w:eastAsia="Andale Sans UI" w:cs="Tahoma"/>
          <w:lang w:val="de-DE" w:eastAsia="fa-IR" w:bidi="fa-IR"/>
        </w:rPr>
        <w:t>опознавать</w:t>
      </w:r>
      <w:proofErr w:type="gramEnd"/>
      <w:r>
        <w:rPr>
          <w:rFonts w:eastAsia="Andale Sans UI" w:cs="Tahoma"/>
          <w:lang w:val="de-DE" w:eastAsia="fa-IR" w:bidi="fa-IR"/>
        </w:rPr>
        <w:t xml:space="preserve"> основные единицы синтаксиса (словосочетание, предложение) и их виды;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применять синтаксические знания и умения в практике правописания, в различных видах анализа.</w:t>
      </w:r>
    </w:p>
    <w:p w:rsidR="001E2457" w:rsidRDefault="001E2457" w:rsidP="001E2457">
      <w:pPr>
        <w:rPr>
          <w:rFonts w:eastAsia="Andale Sans UI" w:cs="Tahoma"/>
          <w:lang w:val="de-DE" w:eastAsia="fa-IR" w:bidi="fa-IR"/>
        </w:rPr>
      </w:pPr>
      <w:r>
        <w:rPr>
          <w:rFonts w:eastAsia="Andale Sans UI" w:cs="Tahoma"/>
          <w:lang w:val="de-DE" w:eastAsia="fa-IR" w:bidi="fa-IR"/>
        </w:rPr>
        <w:t>• соблюдать орфографические и пунктуационные нормы в процессе письма (в объёме содержания курса);</w:t>
      </w:r>
    </w:p>
    <w:p w:rsidR="001E2457" w:rsidRDefault="001E2457" w:rsidP="001E2457">
      <w:r>
        <w:rPr>
          <w:rFonts w:eastAsia="Andale Sans UI" w:cs="Tahoma"/>
          <w:lang w:val="de-DE" w:eastAsia="fa-IR" w:bidi="fa-IR"/>
        </w:rPr>
        <w:t xml:space="preserve">• объяснять выбор написания в устной форме (рассуждение) и письменной форме (с </w:t>
      </w:r>
      <w:r>
        <w:rPr>
          <w:rFonts w:eastAsia="Andale Sans UI" w:cs="Times New Roman"/>
          <w:lang w:val="de-DE" w:eastAsia="fa-IR" w:bidi="fa-IR"/>
        </w:rPr>
        <w:t>помощью графических символов);</w:t>
      </w:r>
    </w:p>
    <w:p w:rsidR="001E2457" w:rsidRDefault="001E2457" w:rsidP="001E2457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</w:t>
      </w:r>
      <w:proofErr w:type="gramStart"/>
      <w:r>
        <w:rPr>
          <w:rFonts w:eastAsia="Andale Sans UI" w:cs="Times New Roman"/>
          <w:lang w:val="de-DE" w:eastAsia="fa-IR" w:bidi="fa-IR"/>
        </w:rPr>
        <w:t>обнаруживать</w:t>
      </w:r>
      <w:proofErr w:type="gramEnd"/>
      <w:r>
        <w:rPr>
          <w:rFonts w:eastAsia="Andale Sans UI" w:cs="Times New Roman"/>
          <w:lang w:val="de-DE" w:eastAsia="fa-IR" w:bidi="fa-IR"/>
        </w:rPr>
        <w:t xml:space="preserve"> и исправлять орфографические и пунктуационные ошибки;</w:t>
      </w:r>
    </w:p>
    <w:p w:rsidR="001E2457" w:rsidRDefault="001E2457" w:rsidP="001E2457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извлекать необходимую информацию из орфографических словарей и справочников; использовать её в процессе письма</w:t>
      </w:r>
    </w:p>
    <w:p w:rsidR="001E2457" w:rsidRDefault="001E2457" w:rsidP="001E2457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1E2457" w:rsidRDefault="001E2457" w:rsidP="001E2457">
      <w:pPr>
        <w:rPr>
          <w:rFonts w:eastAsia="Andale Sans UI" w:cs="Times New Roman"/>
          <w:lang w:val="de-DE" w:eastAsia="fa-IR" w:bidi="fa-IR"/>
        </w:rPr>
      </w:pPr>
      <w:r>
        <w:rPr>
          <w:rFonts w:eastAsia="Andale Sans UI" w:cs="Times New Roman"/>
          <w:lang w:val="de-DE" w:eastAsia="fa-IR" w:bidi="fa-IR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1E2457" w:rsidRDefault="001E2457" w:rsidP="001E2457">
      <w:r>
        <w:rPr>
          <w:rFonts w:eastAsia="Andale Sans UI" w:cs="Times New Roman"/>
          <w:lang w:val="de-DE" w:eastAsia="fa-IR" w:bidi="fa-IR"/>
        </w:rPr>
        <w:t>• уместно использовать правила русского речевого этикета в учебной деятельности и повседневной жизни.</w:t>
      </w:r>
    </w:p>
    <w:p w:rsidR="001E2457" w:rsidRDefault="001E2457" w:rsidP="001E2457">
      <w:pPr>
        <w:tabs>
          <w:tab w:val="left" w:pos="0"/>
        </w:tabs>
      </w:pPr>
      <w:r>
        <w:rPr>
          <w:rFonts w:eastAsia="Andale Sans UI" w:cs="Times New Roman"/>
          <w:i/>
          <w:iCs/>
          <w:lang w:val="de-DE" w:eastAsia="fa-IR" w:bidi="fa-IR"/>
        </w:rPr>
        <w:t>Выпускник получит возможность научитьс</w:t>
      </w:r>
      <w:r>
        <w:rPr>
          <w:rFonts w:eastAsia="Andale Sans UI" w:cs="Times New Roman"/>
          <w:i/>
          <w:iCs/>
          <w:lang w:val="ru-RU" w:eastAsia="fa-IR" w:bidi="fa-IR"/>
        </w:rPr>
        <w:t>я:</w:t>
      </w:r>
    </w:p>
    <w:p w:rsidR="001E2457" w:rsidRDefault="001E2457" w:rsidP="001E2457">
      <w:pPr>
        <w:widowControl/>
        <w:numPr>
          <w:ilvl w:val="0"/>
          <w:numId w:val="17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орфоэпии</w:t>
      </w:r>
      <w:r>
        <w:rPr>
          <w:rFonts w:eastAsia="Times New Roman" w:cs="Times New Roman"/>
          <w:color w:val="000000"/>
          <w:lang w:val="ru-RU" w:eastAsia="ar-SA" w:bidi="ar-SA"/>
        </w:rPr>
        <w:t>: правильно произносить употребительные слова изученных частей речи; свободно пользоваться орфоэпическим словарем;</w:t>
      </w:r>
    </w:p>
    <w:p w:rsidR="001E2457" w:rsidRDefault="001E2457" w:rsidP="001E2457">
      <w:pPr>
        <w:widowControl/>
        <w:numPr>
          <w:ilvl w:val="0"/>
          <w:numId w:val="17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лексике и фразеологии</w:t>
      </w:r>
      <w:r>
        <w:rPr>
          <w:rFonts w:eastAsia="Times New Roman" w:cs="Times New Roman"/>
          <w:color w:val="000000"/>
          <w:lang w:val="ru-RU" w:eastAsia="ar-SA" w:bidi="ar-SA"/>
        </w:rPr>
        <w:t>: употреблять слова (термины, профессиональные, заимствованные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фразеологизмов);</w:t>
      </w:r>
    </w:p>
    <w:p w:rsidR="001E2457" w:rsidRDefault="001E2457" w:rsidP="001E2457">
      <w:pPr>
        <w:widowControl/>
        <w:numPr>
          <w:ilvl w:val="0"/>
          <w:numId w:val="17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b/>
          <w:color w:val="000000"/>
          <w:lang w:val="ru-RU" w:eastAsia="ar-SA" w:bidi="ar-SA"/>
        </w:rPr>
        <w:t>по морфемике и словообразованию</w:t>
      </w:r>
      <w:r>
        <w:rPr>
          <w:rFonts w:eastAsia="Times New Roman" w:cs="Times New Roman"/>
          <w:color w:val="000000"/>
          <w:lang w:val="ru-RU" w:eastAsia="ar-SA" w:bidi="ar-SA"/>
        </w:rPr>
        <w:t>: выделять морфемы на основе словообразовательного анализа (в словах сложной структуры); составлять словообразовательную цепочку слов, включающую 3—5 звеньев; различать морфологические способы образования изученных частей речи;</w:t>
      </w:r>
    </w:p>
    <w:p w:rsidR="001E2457" w:rsidRDefault="001E2457" w:rsidP="001E2457">
      <w:pPr>
        <w:widowControl/>
        <w:numPr>
          <w:ilvl w:val="0"/>
          <w:numId w:val="17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 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морфологии</w:t>
      </w:r>
      <w:r>
        <w:rPr>
          <w:rFonts w:eastAsia="Times New Roman" w:cs="Times New Roman"/>
          <w:color w:val="000000"/>
          <w:lang w:val="ru-RU" w:eastAsia="ar-SA" w:bidi="ar-SA"/>
        </w:rPr>
        <w:t>: квалифицировать слово как часть речи; образовывать и употреблять формы изученных в 7 классе частей речи в соответствии с нормами литературного языка; определять грамматические признаки изученных частей речи (например, при решении орфографических задач);</w:t>
      </w:r>
    </w:p>
    <w:p w:rsidR="001E2457" w:rsidRDefault="001E2457" w:rsidP="001E2457">
      <w:pPr>
        <w:widowControl/>
        <w:numPr>
          <w:ilvl w:val="0"/>
          <w:numId w:val="17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lastRenderedPageBreak/>
        <w:t> </w:t>
      </w:r>
      <w:r>
        <w:rPr>
          <w:rFonts w:eastAsia="Times New Roman" w:cs="Times New Roman"/>
          <w:b/>
          <w:color w:val="000000"/>
          <w:lang w:val="ru-RU" w:eastAsia="ar-SA" w:bidi="ar-SA"/>
        </w:rPr>
        <w:t>по орфографии</w:t>
      </w:r>
      <w:r>
        <w:rPr>
          <w:rFonts w:eastAsia="Times New Roman" w:cs="Times New Roman"/>
          <w:color w:val="000000"/>
          <w:lang w:val="ru-RU" w:eastAsia="ar-SA" w:bidi="ar-SA"/>
        </w:rPr>
        <w:t>: характеризовать изученные орфограммы и объяснять написание слов; правильно писать слова, написание которых подчиняется правилам, изученным в 7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словарем;</w:t>
      </w:r>
    </w:p>
    <w:p w:rsidR="001E2457" w:rsidRDefault="001E2457" w:rsidP="001E2457">
      <w:pPr>
        <w:widowControl/>
        <w:numPr>
          <w:ilvl w:val="0"/>
          <w:numId w:val="17"/>
        </w:numPr>
        <w:suppressAutoHyphens w:val="0"/>
        <w:spacing w:line="100" w:lineRule="atLeast"/>
        <w:jc w:val="both"/>
      </w:pPr>
      <w:r>
        <w:rPr>
          <w:rFonts w:eastAsia="Times New Roman" w:cs="Times New Roman"/>
          <w:b/>
          <w:color w:val="000000"/>
          <w:lang w:val="ru-RU" w:eastAsia="ar-SA" w:bidi="ar-SA"/>
        </w:rPr>
        <w:t>по синтаксису</w:t>
      </w:r>
      <w:r>
        <w:rPr>
          <w:rFonts w:eastAsia="Times New Roman" w:cs="Times New Roman"/>
          <w:color w:val="000000"/>
          <w:lang w:val="ru-RU" w:eastAsia="ar-SA" w:bidi="ar-SA"/>
        </w:rPr>
        <w:t xml:space="preserve">: определять синтаксическую роль частей речи, изученных в 7 классе; правильно строить и произносить предложения с причастными и деепричастными оборотами. </w:t>
      </w:r>
    </w:p>
    <w:p w:rsidR="001E2457" w:rsidRDefault="001E2457" w:rsidP="001E2457">
      <w:pPr>
        <w:spacing w:line="100" w:lineRule="atLeast"/>
        <w:jc w:val="center"/>
      </w:pPr>
      <w:r>
        <w:rPr>
          <w:rFonts w:eastAsia="Calibri" w:cs="Times New Roman"/>
          <w:b/>
          <w:color w:val="000000"/>
          <w:szCs w:val="28"/>
          <w:lang w:val="de-DE" w:eastAsia="fa-IR" w:bidi="fa-IR"/>
        </w:rPr>
        <w:t xml:space="preserve">РАЗДЕЛ 2. </w:t>
      </w:r>
    </w:p>
    <w:p w:rsidR="001E2457" w:rsidRPr="001E2457" w:rsidRDefault="001E2457" w:rsidP="001E2457">
      <w:pPr>
        <w:shd w:val="clear" w:color="auto" w:fill="FFFFFF"/>
        <w:tabs>
          <w:tab w:val="left" w:pos="367"/>
        </w:tabs>
        <w:autoSpaceDE w:val="0"/>
        <w:spacing w:line="100" w:lineRule="atLeast"/>
        <w:ind w:firstLine="568"/>
        <w:jc w:val="center"/>
      </w:pPr>
      <w:r>
        <w:rPr>
          <w:rFonts w:eastAsia="Calibri" w:cs="Times New Roman"/>
          <w:b/>
          <w:color w:val="000000"/>
          <w:lang w:eastAsia="fa-IR" w:bidi="fa-IR"/>
        </w:rPr>
        <w:t xml:space="preserve">«СОДЕРЖАНИЕ УЧЕБНОГО ПРЕДМЕТА» 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Введение 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Русский язык в современном мире.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Речь. Речевое общение.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Речевой этикет.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Функциональные разновидности языка.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Текст, его основная и дополнительная информация. Тезисы.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>Морфология. Причастие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Система частей речи в русском языке.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Понятие о причастии.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Признаки глагола и прилагательного у причастия.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Причастный оборот.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Действительные и страдательные причастия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Полные и краткие формы причастий.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Причастия настоящего и прошедшего времени.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Образование действительных причастий настоящего и прошедшего времени.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Образование страдательных причастий настоящего и прошедшего времени.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 гласных перед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НН</w:t>
      </w:r>
      <w:r>
        <w:rPr>
          <w:rFonts w:eastAsia="Times New Roman" w:cs="Times New Roman"/>
          <w:color w:val="000000"/>
          <w:lang w:val="ru-RU" w:eastAsia="ar-SA" w:bidi="ar-SA"/>
        </w:rPr>
        <w:t> в полных и кратких страдат-ных причастиях.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НН</w:t>
      </w:r>
      <w:r>
        <w:rPr>
          <w:rFonts w:eastAsia="Times New Roman" w:cs="Times New Roman"/>
          <w:color w:val="000000"/>
          <w:lang w:val="ru-RU" w:eastAsia="ar-SA" w:bidi="ar-SA"/>
        </w:rPr>
        <w:t> в полных страдательных причастиях и отглагольных прилагательных.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НН</w:t>
      </w:r>
      <w:r>
        <w:rPr>
          <w:rFonts w:eastAsia="Times New Roman" w:cs="Times New Roman"/>
          <w:color w:val="000000"/>
          <w:lang w:val="ru-RU" w:eastAsia="ar-SA" w:bidi="ar-SA"/>
        </w:rPr>
        <w:t> в кратких страдательных причастиях и кр. прилагательных.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причастий.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</w:t>
      </w:r>
      <w:r>
        <w:rPr>
          <w:rFonts w:eastAsia="Times New Roman" w:cs="Times New Roman"/>
          <w:color w:val="000000"/>
          <w:lang w:val="ru-RU" w:eastAsia="ar-SA" w:bidi="ar-SA"/>
        </w:rPr>
        <w:t> с причастиями.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Е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Ё</w:t>
      </w:r>
      <w:r>
        <w:rPr>
          <w:rFonts w:eastAsia="Times New Roman" w:cs="Times New Roman"/>
          <w:color w:val="000000"/>
          <w:lang w:val="ru-RU" w:eastAsia="ar-SA" w:bidi="ar-SA"/>
        </w:rPr>
        <w:t> после шипящих в суффиксах страдательных причастий.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Деепричастие 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Понятие о деепричастии.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Деепричастный оборот.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</w:t>
      </w:r>
      <w:r>
        <w:rPr>
          <w:rFonts w:eastAsia="Times New Roman" w:cs="Times New Roman"/>
          <w:color w:val="000000"/>
          <w:lang w:val="ru-RU" w:eastAsia="ar-SA" w:bidi="ar-SA"/>
        </w:rPr>
        <w:t> с деепричастиями.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Деепричастия совершенного и несовершенного вида.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деепричастия.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Наречие 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Наречие как часть речи.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Разряды наречий по значению.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Степени сравнения наречий.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Слитное и раздельное написание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</w:t>
      </w:r>
      <w:r>
        <w:rPr>
          <w:rFonts w:eastAsia="Times New Roman" w:cs="Times New Roman"/>
          <w:color w:val="000000"/>
          <w:lang w:val="ru-RU" w:eastAsia="ar-SA" w:bidi="ar-SA"/>
        </w:rPr>
        <w:t> с наречиями на </w:t>
      </w:r>
      <w:r>
        <w:rPr>
          <w:rFonts w:eastAsia="Times New Roman" w:cs="Times New Roman"/>
          <w:b/>
          <w:bCs/>
          <w:i/>
          <w:iCs/>
          <w:color w:val="000000"/>
          <w:lang w:val="ru-RU" w:eastAsia="ar-SA" w:bidi="ar-SA"/>
        </w:rPr>
        <w:t>–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о (-е)</w:t>
      </w:r>
      <w:r>
        <w:rPr>
          <w:rFonts w:eastAsia="Times New Roman" w:cs="Times New Roman"/>
          <w:color w:val="000000"/>
          <w:lang w:val="ru-RU" w:eastAsia="ar-SA" w:bidi="ar-SA"/>
        </w:rPr>
        <w:t>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наречия.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Одна и две 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</w:t>
      </w:r>
      <w:r>
        <w:rPr>
          <w:rFonts w:eastAsia="Times New Roman" w:cs="Times New Roman"/>
          <w:color w:val="000000"/>
          <w:lang w:val="ru-RU" w:eastAsia="ar-SA" w:bidi="ar-SA"/>
        </w:rPr>
        <w:t> в наречиях на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–о (-е</w:t>
      </w:r>
      <w:proofErr w:type="gramStart"/>
      <w:r>
        <w:rPr>
          <w:rFonts w:eastAsia="Times New Roman" w:cs="Times New Roman"/>
          <w:b/>
          <w:bCs/>
          <w:color w:val="000000"/>
          <w:lang w:val="ru-RU" w:eastAsia="ar-SA" w:bidi="ar-SA"/>
        </w:rPr>
        <w:t>)</w:t>
      </w:r>
      <w:r>
        <w:rPr>
          <w:rFonts w:eastAsia="Times New Roman" w:cs="Times New Roman"/>
          <w:color w:val="000000"/>
          <w:lang w:val="ru-RU" w:eastAsia="ar-SA" w:bidi="ar-SA"/>
        </w:rPr>
        <w:t> .</w:t>
      </w:r>
      <w:proofErr w:type="gramEnd"/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о</w:t>
      </w:r>
      <w:r>
        <w:rPr>
          <w:rFonts w:eastAsia="Times New Roman" w:cs="Times New Roman"/>
          <w:color w:val="000000"/>
          <w:lang w:val="ru-RU" w:eastAsia="ar-SA" w:bidi="ar-SA"/>
        </w:rPr>
        <w:t> и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е</w:t>
      </w:r>
      <w:r>
        <w:rPr>
          <w:rFonts w:eastAsia="Times New Roman" w:cs="Times New Roman"/>
          <w:color w:val="000000"/>
          <w:lang w:val="ru-RU" w:eastAsia="ar-SA" w:bidi="ar-SA"/>
        </w:rPr>
        <w:t> после шипящих на конце наречий.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Буквы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о</w:t>
      </w:r>
      <w:r>
        <w:rPr>
          <w:rFonts w:eastAsia="Times New Roman" w:cs="Times New Roman"/>
          <w:color w:val="000000"/>
          <w:lang w:val="ru-RU" w:eastAsia="ar-SA" w:bidi="ar-SA"/>
        </w:rPr>
        <w:t> </w:t>
      </w:r>
      <w:proofErr w:type="gramStart"/>
      <w:r>
        <w:rPr>
          <w:rFonts w:eastAsia="Times New Roman" w:cs="Times New Roman"/>
          <w:color w:val="000000"/>
          <w:lang w:val="ru-RU" w:eastAsia="ar-SA" w:bidi="ar-SA"/>
        </w:rPr>
        <w:t>и</w:t>
      </w:r>
      <w:proofErr w:type="gramEnd"/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а</w:t>
      </w:r>
      <w:r>
        <w:rPr>
          <w:rFonts w:eastAsia="Times New Roman" w:cs="Times New Roman"/>
          <w:color w:val="000000"/>
          <w:lang w:val="ru-RU" w:eastAsia="ar-SA" w:bidi="ar-SA"/>
        </w:rPr>
        <w:t> на конце наречий.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Дефис между частями слова в наречиях.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Слитное и раздельное написание наречий, образованных от существительных и количественных числительных.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Мягкий знак после шипящих на конце наречий.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Предлог 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Предлог как часть речи.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lastRenderedPageBreak/>
        <w:t>Предлоги производные и непроизводные.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Предлоги простые и составные.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Правописание предлогов.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Употребление предлогов в речи.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предлога.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Союз 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Союз как часть речи.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Разряды союзов.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Сочинительные союзы.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Подчинительные союзы.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Правописание союзов.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Союзы и союзные слова.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Союзы в простых и сложных предложениях.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Морфологический разбор союза.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>Частица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Частица как часть речи.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Разряды частиц.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  <w:rPr>
          <w:rFonts w:eastAsia="Times New Roman" w:cs="Times New Roman"/>
          <w:color w:val="000000"/>
          <w:lang w:val="ru-RU" w:eastAsia="ar-SA" w:bidi="ar-SA"/>
        </w:rPr>
      </w:pPr>
      <w:r>
        <w:rPr>
          <w:rFonts w:eastAsia="Times New Roman" w:cs="Times New Roman"/>
          <w:color w:val="000000"/>
          <w:lang w:val="ru-RU" w:eastAsia="ar-SA" w:bidi="ar-SA"/>
        </w:rPr>
        <w:t>Правописание частиц.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Правописание частицы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НЕ.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ind w:left="567"/>
        <w:jc w:val="both"/>
      </w:pPr>
      <w:r>
        <w:rPr>
          <w:rFonts w:eastAsia="Times New Roman" w:cs="Times New Roman"/>
          <w:color w:val="000000"/>
          <w:lang w:val="ru-RU" w:eastAsia="ar-SA" w:bidi="ar-SA"/>
        </w:rPr>
        <w:t>Разграничение частиц </w:t>
      </w:r>
      <w:proofErr w:type="gramStart"/>
      <w:r>
        <w:rPr>
          <w:rFonts w:eastAsia="Times New Roman" w:cs="Times New Roman"/>
          <w:b/>
          <w:bCs/>
          <w:color w:val="000000"/>
          <w:lang w:val="ru-RU" w:eastAsia="ar-SA" w:bidi="ar-SA"/>
        </w:rPr>
        <w:t>НЕ  </w:t>
      </w:r>
      <w:r>
        <w:rPr>
          <w:rFonts w:eastAsia="Times New Roman" w:cs="Times New Roman"/>
          <w:color w:val="000000"/>
          <w:lang w:val="ru-RU" w:eastAsia="ar-SA" w:bidi="ar-SA"/>
        </w:rPr>
        <w:t>и</w:t>
      </w:r>
      <w:proofErr w:type="gramEnd"/>
      <w:r>
        <w:rPr>
          <w:rFonts w:eastAsia="Times New Roman" w:cs="Times New Roman"/>
          <w:color w:val="000000"/>
          <w:lang w:val="ru-RU" w:eastAsia="ar-SA" w:bidi="ar-SA"/>
        </w:rPr>
        <w:t> </w:t>
      </w:r>
      <w:r>
        <w:rPr>
          <w:rFonts w:eastAsia="Times New Roman" w:cs="Times New Roman"/>
          <w:b/>
          <w:bCs/>
          <w:color w:val="000000"/>
          <w:lang w:val="ru-RU" w:eastAsia="ar-SA" w:bidi="ar-SA"/>
        </w:rPr>
        <w:t>НИ.</w:t>
      </w:r>
    </w:p>
    <w:p w:rsidR="001E2457" w:rsidRDefault="001E2457" w:rsidP="001E2457">
      <w:pPr>
        <w:widowControl/>
        <w:shd w:val="clear" w:color="auto" w:fill="FFFFFF"/>
        <w:suppressAutoHyphens w:val="0"/>
        <w:spacing w:line="100" w:lineRule="atLeast"/>
        <w:jc w:val="both"/>
      </w:pPr>
      <w:r>
        <w:rPr>
          <w:rFonts w:eastAsia="Times New Roman" w:cs="Times New Roman"/>
          <w:b/>
          <w:bCs/>
          <w:color w:val="000000"/>
          <w:lang w:val="ru-RU" w:eastAsia="ar-SA" w:bidi="ar-SA"/>
        </w:rPr>
        <w:t xml:space="preserve">Междометие </w:t>
      </w:r>
      <w:r>
        <w:rPr>
          <w:rFonts w:eastAsia="Times New Roman" w:cs="Times New Roman"/>
          <w:color w:val="000000"/>
          <w:lang w:val="ru-RU" w:eastAsia="ar-SA" w:bidi="ar-SA"/>
        </w:rPr>
        <w:t>Междометие.</w:t>
      </w:r>
    </w:p>
    <w:p w:rsidR="001E2457" w:rsidRDefault="001E2457" w:rsidP="001E2457">
      <w:pPr>
        <w:spacing w:line="100" w:lineRule="atLeast"/>
        <w:jc w:val="center"/>
        <w:rPr>
          <w:rFonts w:eastAsia="Times New Roman" w:cs="Times New Roman"/>
          <w:b/>
          <w:szCs w:val="28"/>
          <w:lang w:val="ru-RU"/>
        </w:rPr>
      </w:pPr>
      <w:r>
        <w:rPr>
          <w:rFonts w:eastAsia="Times New Roman" w:cs="Times New Roman"/>
          <w:b/>
          <w:szCs w:val="28"/>
        </w:rPr>
        <w:t xml:space="preserve">РАЗДЕЛ 3. </w:t>
      </w:r>
    </w:p>
    <w:p w:rsidR="001E2457" w:rsidRDefault="001E2457" w:rsidP="001E2457">
      <w:pPr>
        <w:spacing w:line="100" w:lineRule="atLeast"/>
        <w:jc w:val="center"/>
        <w:rPr>
          <w:b/>
          <w:lang w:val="ru-RU"/>
        </w:rPr>
      </w:pPr>
      <w:r>
        <w:rPr>
          <w:rFonts w:eastAsia="Times New Roman" w:cs="Times New Roman"/>
          <w:b/>
          <w:szCs w:val="28"/>
          <w:lang w:val="ru-RU"/>
        </w:rPr>
        <w:t>ТЕМАТИЧЕСКОЕ ПЛАНИРОВАНИЕ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801"/>
        <w:gridCol w:w="5461"/>
        <w:gridCol w:w="3288"/>
      </w:tblGrid>
      <w:tr w:rsidR="001E2457" w:rsidTr="008D4702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п/п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hd w:val="clear" w:color="auto" w:fill="FFFFFF"/>
              <w:spacing w:line="100" w:lineRule="atLeas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Перечень и название раздела и тем курса</w:t>
            </w:r>
          </w:p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hd w:val="clear" w:color="auto" w:fill="FFFFFF"/>
              <w:spacing w:line="100" w:lineRule="atLeast"/>
              <w:jc w:val="center"/>
            </w:pPr>
            <w:r>
              <w:rPr>
                <w:rFonts w:cs="Times New Roman"/>
                <w:szCs w:val="28"/>
              </w:rPr>
              <w:t>Количество часов для изучения раздела, темы.</w:t>
            </w:r>
          </w:p>
        </w:tc>
      </w:tr>
      <w:tr w:rsidR="001E2457" w:rsidTr="008D4702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</w:pPr>
            <w:r>
              <w:rPr>
                <w:rFonts w:cs="Times New Roman"/>
              </w:rPr>
              <w:t>1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t>Введение.</w:t>
            </w: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rPr>
                <w:lang w:val="ru-RU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Морфология.</w:t>
            </w:r>
            <w:r>
              <w:t>Причастие.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lang w:val="ru-RU"/>
              </w:rPr>
              <w:t>1+35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</w:pPr>
            <w:r>
              <w:rPr>
                <w:rFonts w:cs="Times New Roman"/>
              </w:rPr>
              <w:t>3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Style w:val="13"/>
                <w:lang w:val="ru-RU"/>
              </w:rPr>
            </w:pPr>
            <w:r>
              <w:t>Деепричастие.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rStyle w:val="13"/>
                <w:lang w:val="ru-RU"/>
              </w:rPr>
              <w:t>19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r>
              <w:rPr>
                <w:rFonts w:cs="Times New Roman"/>
              </w:rPr>
              <w:t>4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t>Наречие.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lang w:val="ru-RU"/>
              </w:rPr>
              <w:t>28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</w:pPr>
            <w:r>
              <w:rPr>
                <w:rFonts w:cs="Times New Roman"/>
              </w:rPr>
              <w:t>5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Style w:val="13"/>
              </w:rPr>
            </w:pPr>
            <w:r>
              <w:t>Предлог.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</w:pPr>
            <w:r>
              <w:rPr>
                <w:rStyle w:val="13"/>
              </w:rPr>
              <w:t>9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</w:pPr>
            <w:r>
              <w:rPr>
                <w:rFonts w:cs="Times New Roman"/>
              </w:rPr>
              <w:t>6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Style w:val="13"/>
                <w:lang w:val="ru-RU"/>
              </w:rPr>
            </w:pPr>
            <w:r>
              <w:t>Союз.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rStyle w:val="13"/>
                <w:lang w:val="ru-RU"/>
              </w:rPr>
              <w:t>14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</w:pPr>
            <w:r>
              <w:rPr>
                <w:rFonts w:cs="Times New Roman"/>
              </w:rPr>
              <w:t>7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Style w:val="13"/>
                <w:lang w:val="ru-RU"/>
              </w:rPr>
            </w:pPr>
            <w:r>
              <w:t>Частица.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</w:pPr>
            <w:r>
              <w:rPr>
                <w:rStyle w:val="13"/>
                <w:lang w:val="ru-RU"/>
              </w:rPr>
              <w:t>12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rPr>
                <w:lang w:val="ru-RU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Междометие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rStyle w:val="13"/>
                <w:lang w:val="ru-RU"/>
              </w:rPr>
              <w:t>9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Повторение и обобщение изученного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1E2457" w:rsidTr="008D4702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rStyle w:val="13"/>
                <w:b/>
              </w:rPr>
              <w:t xml:space="preserve">  </w:t>
            </w:r>
            <w:r>
              <w:rPr>
                <w:rStyle w:val="13"/>
                <w:b/>
                <w:lang w:val="ru-RU"/>
              </w:rPr>
              <w:t xml:space="preserve">          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ind w:left="-1990" w:firstLine="1990"/>
              <w:jc w:val="center"/>
              <w:rPr>
                <w:lang w:val="ru-RU"/>
              </w:rPr>
            </w:pPr>
            <w:r>
              <w:rPr>
                <w:lang w:val="ru-RU"/>
              </w:rPr>
              <w:t>Итого: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</w:pPr>
            <w:r>
              <w:rPr>
                <w:lang w:val="ru-RU"/>
              </w:rPr>
              <w:t>136</w:t>
            </w:r>
          </w:p>
        </w:tc>
      </w:tr>
    </w:tbl>
    <w:p w:rsidR="001E2457" w:rsidRDefault="001E2457" w:rsidP="001E2457">
      <w:pPr>
        <w:shd w:val="clear" w:color="auto" w:fill="FFFFFF"/>
        <w:spacing w:line="100" w:lineRule="atLeast"/>
        <w:jc w:val="center"/>
        <w:rPr>
          <w:rFonts w:eastAsia="Calibri" w:cs="Times New Roman"/>
          <w:b/>
          <w:szCs w:val="28"/>
        </w:rPr>
      </w:pPr>
    </w:p>
    <w:p w:rsidR="001E2457" w:rsidRDefault="001E2457" w:rsidP="001E2457">
      <w:pPr>
        <w:shd w:val="clear" w:color="auto" w:fill="FFFFFF"/>
        <w:spacing w:line="100" w:lineRule="atLeast"/>
        <w:jc w:val="center"/>
        <w:rPr>
          <w:rFonts w:eastAsia="Calibri" w:cs="Times New Roman"/>
          <w:b/>
          <w:color w:val="000000"/>
          <w:szCs w:val="28"/>
          <w:lang w:val="ru-RU"/>
        </w:rPr>
      </w:pPr>
      <w:r>
        <w:rPr>
          <w:rFonts w:eastAsia="Calibri" w:cs="Times New Roman"/>
          <w:b/>
          <w:szCs w:val="28"/>
        </w:rPr>
        <w:t>РАЗДЕЛ 4.</w:t>
      </w:r>
    </w:p>
    <w:p w:rsidR="001E2457" w:rsidRDefault="001E2457" w:rsidP="001E2457">
      <w:pPr>
        <w:shd w:val="clear" w:color="auto" w:fill="FFFFFF"/>
        <w:spacing w:line="100" w:lineRule="atLeast"/>
        <w:jc w:val="center"/>
        <w:rPr>
          <w:b/>
        </w:rPr>
      </w:pPr>
      <w:r>
        <w:rPr>
          <w:rFonts w:eastAsia="Calibri" w:cs="Times New Roman"/>
          <w:b/>
          <w:color w:val="000000"/>
          <w:szCs w:val="28"/>
          <w:lang w:val="ru-RU"/>
        </w:rPr>
        <w:t>КАЛЕНДАРНО-ТЕМАТИЧЕСКОЕ ПЛАНИРОВАНИЕ НА УЧЕБНЫЙ ГОД</w:t>
      </w:r>
    </w:p>
    <w:p w:rsidR="001E2457" w:rsidRDefault="001E2457" w:rsidP="001E2457">
      <w:pPr>
        <w:pStyle w:val="Default"/>
        <w:spacing w:line="100" w:lineRule="atLeast"/>
        <w:jc w:val="both"/>
        <w:rPr>
          <w:b/>
        </w:rPr>
      </w:pPr>
    </w:p>
    <w:p w:rsidR="001E2457" w:rsidRPr="00DF38BC" w:rsidRDefault="001E2457" w:rsidP="001E2457">
      <w:pPr>
        <w:spacing w:line="100" w:lineRule="atLeast"/>
        <w:jc w:val="center"/>
        <w:rPr>
          <w:rFonts w:cs="Times New Roman"/>
          <w:b/>
          <w:lang w:val="ru-RU"/>
        </w:rPr>
      </w:pPr>
      <w:r>
        <w:rPr>
          <w:rFonts w:eastAsia="Times New Roman" w:cs="Times New Roman"/>
          <w:b/>
        </w:rPr>
        <w:t>СВОДНАЯ ТАБЛИЦА ПО ВЫПОЛНЕНИЮ ПРАКТИЧЕСКОЙ ЧАСТИ РАБОЧЕЙ ПРОГРАММ</w:t>
      </w:r>
      <w:r>
        <w:rPr>
          <w:rFonts w:eastAsia="Times New Roman" w:cs="Times New Roman"/>
          <w:b/>
          <w:lang w:val="ru-RU"/>
        </w:rPr>
        <w:t>Ы</w:t>
      </w:r>
    </w:p>
    <w:tbl>
      <w:tblPr>
        <w:tblW w:w="0" w:type="auto"/>
        <w:tblInd w:w="1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6234"/>
        <w:gridCol w:w="2253"/>
      </w:tblGrid>
      <w:tr w:rsidR="001E2457" w:rsidTr="008D4702">
        <w:trPr>
          <w:trHeight w:val="37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eastAsia="Calibri" w:cs="Times New Roman"/>
                <w:b/>
                <w:color w:val="000000"/>
                <w:lang w:val="ru-RU"/>
              </w:rPr>
              <w:t>№ п\п</w:t>
            </w:r>
          </w:p>
        </w:tc>
        <w:tc>
          <w:tcPr>
            <w:tcW w:w="6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eastAsia="Calibri" w:cs="Times New Roman"/>
                <w:b/>
                <w:color w:val="000000"/>
                <w:lang w:val="ru-RU"/>
              </w:rPr>
            </w:pPr>
            <w:r>
              <w:rPr>
                <w:b/>
                <w:bCs/>
              </w:rPr>
              <w:t>Виды письменных работ</w:t>
            </w:r>
          </w:p>
        </w:tc>
        <w:tc>
          <w:tcPr>
            <w:tcW w:w="2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uppressAutoHyphens w:val="0"/>
              <w:spacing w:line="100" w:lineRule="atLeast"/>
              <w:jc w:val="center"/>
              <w:rPr>
                <w:rFonts w:eastAsia="Calibri" w:cs="Times New Roman"/>
                <w:b/>
                <w:color w:val="000000"/>
                <w:lang w:val="ru-RU"/>
              </w:rPr>
            </w:pPr>
            <w:r>
              <w:rPr>
                <w:rFonts w:eastAsia="Calibri" w:cs="Times New Roman"/>
                <w:b/>
                <w:color w:val="000000"/>
                <w:lang w:val="ru-RU"/>
              </w:rPr>
              <w:t>Количество</w:t>
            </w:r>
          </w:p>
          <w:p w:rsidR="001E2457" w:rsidRDefault="001E2457" w:rsidP="008D4702">
            <w:pPr>
              <w:suppressAutoHyphens w:val="0"/>
              <w:spacing w:line="100" w:lineRule="atLeast"/>
              <w:jc w:val="center"/>
            </w:pPr>
            <w:r>
              <w:rPr>
                <w:rFonts w:eastAsia="Calibri" w:cs="Times New Roman"/>
                <w:b/>
                <w:color w:val="000000"/>
                <w:lang w:val="ru-RU"/>
              </w:rPr>
              <w:t>часов</w:t>
            </w:r>
          </w:p>
        </w:tc>
      </w:tr>
      <w:tr w:rsidR="001E2457" w:rsidTr="008D4702">
        <w:trPr>
          <w:trHeight w:val="342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457" w:rsidRDefault="001E2457" w:rsidP="008D4702">
            <w:pPr>
              <w:widowControl/>
              <w:suppressAutoHyphens w:val="0"/>
              <w:snapToGrid w:val="0"/>
              <w:spacing w:line="100" w:lineRule="atLeast"/>
              <w:jc w:val="both"/>
              <w:rPr>
                <w:rFonts w:ascii="Calibri" w:eastAsia="Calibri" w:hAnsi="Calibri" w:cs="Calibri"/>
                <w:b/>
                <w:color w:val="000000"/>
                <w:lang w:val="ru-RU" w:eastAsia="ar-SA" w:bidi="ar-SA"/>
              </w:rPr>
            </w:pPr>
          </w:p>
        </w:tc>
        <w:tc>
          <w:tcPr>
            <w:tcW w:w="6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457" w:rsidRDefault="001E2457" w:rsidP="008D4702">
            <w:pPr>
              <w:widowControl/>
              <w:suppressAutoHyphens w:val="0"/>
              <w:snapToGrid w:val="0"/>
              <w:spacing w:line="100" w:lineRule="atLeast"/>
              <w:jc w:val="both"/>
            </w:pPr>
          </w:p>
        </w:tc>
        <w:tc>
          <w:tcPr>
            <w:tcW w:w="2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457" w:rsidRDefault="001E2457" w:rsidP="008D4702">
            <w:pPr>
              <w:widowControl/>
              <w:suppressAutoHyphens w:val="0"/>
              <w:snapToGrid w:val="0"/>
              <w:spacing w:line="100" w:lineRule="atLeast"/>
              <w:jc w:val="both"/>
              <w:rPr>
                <w:rFonts w:eastAsia="Calibri" w:cs="Times New Roman"/>
                <w:b/>
                <w:color w:val="000000"/>
                <w:lang w:val="ru-RU"/>
              </w:rPr>
            </w:pPr>
          </w:p>
        </w:tc>
      </w:tr>
      <w:tr w:rsidR="001E2457" w:rsidTr="008D470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1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Контрольное списывание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1E2457" w:rsidTr="008D470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</w:rPr>
              <w:t>Контрольная работа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1E2457" w:rsidTr="008D470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3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</w:rPr>
              <w:t>Изложение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1E2457" w:rsidTr="008D470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4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cs="Times New Roman"/>
              </w:rPr>
              <w:t>Сочинение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lang w:val="ru-RU"/>
              </w:rPr>
              <w:t>2</w:t>
            </w:r>
          </w:p>
        </w:tc>
      </w:tr>
      <w:tr w:rsidR="009A580B" w:rsidTr="008D470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80B" w:rsidRDefault="009A580B" w:rsidP="008D4702">
            <w:pPr>
              <w:spacing w:line="100" w:lineRule="atLeast"/>
              <w:jc w:val="center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5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80B" w:rsidRPr="009A580B" w:rsidRDefault="009A580B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Уроки развития речи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80B" w:rsidRDefault="009A580B" w:rsidP="008D4702">
            <w:pPr>
              <w:spacing w:line="100" w:lineRule="atLeast"/>
              <w:jc w:val="center"/>
              <w:rPr>
                <w:rFonts w:eastAsia="Calibri" w:cs="Times New Roman"/>
                <w:color w:val="000000"/>
                <w:lang w:val="ru-RU"/>
              </w:rPr>
            </w:pPr>
            <w:r>
              <w:rPr>
                <w:rFonts w:eastAsia="Calibri" w:cs="Times New Roman"/>
                <w:color w:val="000000"/>
                <w:lang w:val="ru-RU"/>
              </w:rPr>
              <w:t>11</w:t>
            </w:r>
          </w:p>
        </w:tc>
      </w:tr>
    </w:tbl>
    <w:p w:rsidR="001E2457" w:rsidRDefault="001E2457" w:rsidP="001E2457">
      <w:pPr>
        <w:pStyle w:val="Default"/>
        <w:spacing w:line="100" w:lineRule="atLeast"/>
        <w:jc w:val="both"/>
      </w:pPr>
    </w:p>
    <w:p w:rsidR="00301789" w:rsidRDefault="00301789" w:rsidP="001E2457">
      <w:pPr>
        <w:shd w:val="clear" w:color="auto" w:fill="FFFFFF"/>
        <w:spacing w:line="100" w:lineRule="atLeast"/>
        <w:jc w:val="center"/>
        <w:rPr>
          <w:rFonts w:eastAsia="Calibri" w:cs="Times New Roman"/>
          <w:b/>
          <w:bCs/>
          <w:color w:val="000000"/>
          <w:szCs w:val="28"/>
        </w:rPr>
      </w:pPr>
    </w:p>
    <w:p w:rsidR="00301789" w:rsidRDefault="00301789" w:rsidP="001E2457">
      <w:pPr>
        <w:shd w:val="clear" w:color="auto" w:fill="FFFFFF"/>
        <w:spacing w:line="100" w:lineRule="atLeast"/>
        <w:jc w:val="center"/>
        <w:rPr>
          <w:rFonts w:eastAsia="Calibri" w:cs="Times New Roman"/>
          <w:b/>
          <w:bCs/>
          <w:color w:val="000000"/>
          <w:szCs w:val="28"/>
        </w:rPr>
      </w:pPr>
    </w:p>
    <w:p w:rsidR="001E2457" w:rsidRDefault="001E2457" w:rsidP="001E2457">
      <w:pPr>
        <w:shd w:val="clear" w:color="auto" w:fill="FFFFFF"/>
        <w:spacing w:line="100" w:lineRule="atLeast"/>
        <w:jc w:val="center"/>
        <w:rPr>
          <w:rFonts w:eastAsia="Calibri" w:cs="Times New Roman"/>
          <w:b/>
          <w:bCs/>
          <w:color w:val="000000"/>
          <w:szCs w:val="28"/>
          <w:lang w:val="ru-RU"/>
        </w:rPr>
      </w:pPr>
      <w:r>
        <w:rPr>
          <w:rFonts w:eastAsia="Calibri" w:cs="Times New Roman"/>
          <w:b/>
          <w:bCs/>
          <w:color w:val="000000"/>
          <w:szCs w:val="28"/>
        </w:rPr>
        <w:lastRenderedPageBreak/>
        <w:t xml:space="preserve">КАЛЕНДАРНО-ТЕМАТИЧЕСКОЕ ПЛАНИРОВАНИЕ ПО ПРЕДМЕТУ </w:t>
      </w:r>
    </w:p>
    <w:p w:rsidR="001E2457" w:rsidRDefault="001E2457" w:rsidP="001E2457">
      <w:pPr>
        <w:shd w:val="clear" w:color="auto" w:fill="FFFFFF"/>
        <w:spacing w:line="100" w:lineRule="atLeast"/>
        <w:jc w:val="center"/>
        <w:rPr>
          <w:rFonts w:eastAsia="Calibri" w:cs="Times New Roman"/>
          <w:b/>
          <w:bCs/>
          <w:color w:val="000000"/>
          <w:szCs w:val="28"/>
        </w:rPr>
      </w:pPr>
      <w:r>
        <w:rPr>
          <w:rFonts w:eastAsia="Calibri" w:cs="Times New Roman"/>
          <w:b/>
          <w:bCs/>
          <w:color w:val="000000"/>
          <w:szCs w:val="28"/>
          <w:lang w:val="ru-RU"/>
        </w:rPr>
        <w:t>РУССКИЙ ЯЗЫК</w:t>
      </w:r>
    </w:p>
    <w:p w:rsidR="001E2457" w:rsidRPr="00DF38BC" w:rsidRDefault="001E2457" w:rsidP="001E2457">
      <w:pPr>
        <w:shd w:val="clear" w:color="auto" w:fill="FFFFFF"/>
        <w:spacing w:line="100" w:lineRule="atLeast"/>
        <w:ind w:left="360"/>
        <w:rPr>
          <w:rFonts w:eastAsia="Times New Roman" w:cs="Times New Roman"/>
          <w:b/>
          <w:lang w:eastAsia="hi-IN"/>
        </w:rPr>
      </w:pPr>
      <w:r>
        <w:rPr>
          <w:rFonts w:eastAsia="Calibri" w:cs="Times New Roman"/>
          <w:b/>
          <w:bCs/>
          <w:color w:val="000000"/>
          <w:szCs w:val="28"/>
        </w:rPr>
        <w:t>УЧЕБНИК:</w:t>
      </w:r>
      <w:r>
        <w:rPr>
          <w:rFonts w:eastAsia="Calibri" w:cs="Times New Roman"/>
          <w:color w:val="000000"/>
          <w:szCs w:val="28"/>
        </w:rPr>
        <w:t xml:space="preserve"> </w:t>
      </w:r>
      <w:r>
        <w:rPr>
          <w:rStyle w:val="13"/>
          <w:rFonts w:eastAsia="Calibri" w:cs="Times New Roman"/>
          <w:lang w:eastAsia="hi-IN"/>
        </w:rPr>
        <w:t>Русский язык. 7 класс. Учеб.для общеобразовательных организаций. /Л.М. Рыбченкова, О.М. Александрова, А.В. Глазков, А.Г. Лисицын. – М.: Просвещение, 2015</w:t>
      </w:r>
    </w:p>
    <w:tbl>
      <w:tblPr>
        <w:tblW w:w="1021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850"/>
        <w:gridCol w:w="6379"/>
        <w:gridCol w:w="1566"/>
      </w:tblGrid>
      <w:tr w:rsidR="001E2457" w:rsidTr="008D4702">
        <w:trPr>
          <w:trHeight w:val="41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</w:rPr>
              <w:t>№</w:t>
            </w:r>
          </w:p>
          <w:p w:rsidR="001E2457" w:rsidRDefault="001E2457" w:rsidP="008D4702">
            <w:pPr>
              <w:spacing w:line="100" w:lineRule="atLeast"/>
              <w:jc w:val="center"/>
              <w:rPr>
                <w:rStyle w:val="3"/>
                <w:rFonts w:cs="Times New Roman"/>
                <w:b/>
              </w:rPr>
            </w:pPr>
            <w:r>
              <w:rPr>
                <w:rFonts w:cs="Times New Roman"/>
                <w:b/>
                <w:lang w:val="ru-RU"/>
              </w:rPr>
              <w:t>п\п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Style w:val="3"/>
                <w:rFonts w:cs="Times New Roman"/>
                <w:b/>
              </w:rPr>
            </w:pPr>
            <w:r>
              <w:rPr>
                <w:rStyle w:val="3"/>
                <w:rFonts w:cs="Times New Roman"/>
                <w:b/>
              </w:rPr>
              <w:t>Д</w:t>
            </w:r>
            <w:r>
              <w:rPr>
                <w:rStyle w:val="3"/>
                <w:rFonts w:cs="Times New Roman"/>
                <w:b/>
                <w:lang w:val="ru-RU"/>
              </w:rPr>
              <w:t>АТА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Style w:val="3"/>
                <w:rFonts w:cs="Times New Roman"/>
                <w:b/>
              </w:rPr>
              <w:t>Т</w:t>
            </w:r>
            <w:r>
              <w:rPr>
                <w:rStyle w:val="3"/>
                <w:rFonts w:cs="Times New Roman"/>
                <w:b/>
                <w:lang w:val="ru-RU"/>
              </w:rPr>
              <w:t>ЕМА 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r>
              <w:rPr>
                <w:b/>
                <w:bCs/>
              </w:rPr>
              <w:t>Примечания</w:t>
            </w:r>
          </w:p>
        </w:tc>
      </w:tr>
      <w:tr w:rsidR="001E2457" w:rsidTr="008D4702">
        <w:trPr>
          <w:trHeight w:val="17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Style w:val="3"/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п</w:t>
            </w:r>
            <w:r>
              <w:rPr>
                <w:rStyle w:val="3"/>
                <w:rFonts w:cs="Times New Roman"/>
              </w:rPr>
              <w:t>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r>
              <w:rPr>
                <w:rStyle w:val="3"/>
                <w:rFonts w:cs="Times New Roman"/>
                <w:lang w:val="ru-RU"/>
              </w:rPr>
              <w:t>ф</w:t>
            </w:r>
            <w:r>
              <w:rPr>
                <w:rStyle w:val="3"/>
                <w:rFonts w:cs="Times New Roman"/>
              </w:rPr>
              <w:t>акт</w:t>
            </w: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248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A628EE" w:rsidRDefault="001E2457" w:rsidP="008D4702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Style w:val="3"/>
                <w:rFonts w:cs="Times New Roman"/>
                <w:b/>
              </w:rPr>
              <w:t xml:space="preserve">ВВЕДЕНИЕ = </w:t>
            </w:r>
            <w:r>
              <w:rPr>
                <w:rStyle w:val="3"/>
                <w:rFonts w:cs="Times New Roman"/>
                <w:b/>
                <w:lang w:val="ru-RU"/>
              </w:rPr>
              <w:t>6</w:t>
            </w:r>
            <w:r>
              <w:rPr>
                <w:rStyle w:val="3"/>
                <w:rFonts w:cs="Times New Roman"/>
                <w:b/>
              </w:rPr>
              <w:t xml:space="preserve"> ч</w:t>
            </w:r>
            <w:r>
              <w:rPr>
                <w:rStyle w:val="3"/>
                <w:rFonts w:cs="Times New Roman"/>
                <w:b/>
                <w:lang w:val="ru-RU"/>
              </w:rPr>
              <w:t>.</w:t>
            </w:r>
          </w:p>
        </w:tc>
      </w:tr>
      <w:tr w:rsidR="001E2457" w:rsidTr="008D4702">
        <w:trPr>
          <w:trHeight w:val="3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</w:rPr>
              <w:t>Русский язык в современном мир</w:t>
            </w:r>
            <w:r>
              <w:rPr>
                <w:rStyle w:val="3"/>
                <w:rFonts w:cs="Times New Roman"/>
                <w:lang w:val="ru-RU"/>
              </w:rPr>
              <w:t>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  <w:b/>
                <w:lang w:val="ru-RU"/>
              </w:rPr>
              <w:t>РР№1</w:t>
            </w:r>
            <w:r>
              <w:rPr>
                <w:rStyle w:val="3"/>
                <w:rFonts w:cs="Times New Roman"/>
                <w:lang w:val="ru-RU"/>
              </w:rPr>
              <w:t>.</w:t>
            </w:r>
            <w:r>
              <w:rPr>
                <w:rStyle w:val="3"/>
                <w:rFonts w:cs="Times New Roman"/>
              </w:rPr>
              <w:t>Речь. Речевое общение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№2</w:t>
            </w:r>
            <w:r>
              <w:rPr>
                <w:rStyle w:val="3"/>
                <w:rFonts w:cs="Times New Roman"/>
              </w:rPr>
              <w:t>.Речевой этикет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Р№3</w:t>
            </w:r>
            <w:r>
              <w:rPr>
                <w:rStyle w:val="3"/>
                <w:rFonts w:cs="Times New Roman"/>
              </w:rPr>
              <w:t>.Сочинение-рассуждение(устное)</w:t>
            </w:r>
            <w:r>
              <w:rPr>
                <w:rStyle w:val="3"/>
                <w:rFonts w:cs="Times New Roman"/>
                <w:lang w:val="ru-RU"/>
              </w:rPr>
              <w:t>„Равнодушие или милосердие?“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Функциональные разновидности языка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rPr>
                <w:lang w:val="ru-RU"/>
              </w:rPr>
            </w:pPr>
            <w:r>
              <w:rPr>
                <w:rStyle w:val="3"/>
                <w:rFonts w:cs="Times New Roman"/>
                <w:b/>
                <w:lang w:val="ru-RU"/>
              </w:rPr>
              <w:t>РР№4.</w:t>
            </w:r>
            <w:r>
              <w:rPr>
                <w:rStyle w:val="3"/>
                <w:rFonts w:cs="Times New Roman"/>
              </w:rPr>
              <w:t>Текст, его основная и дополнительная информация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273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Style w:val="3"/>
                <w:rFonts w:cs="Times New Roman"/>
                <w:b/>
                <w:lang w:val="ru-RU"/>
              </w:rPr>
              <w:t xml:space="preserve">Раздел 1. </w:t>
            </w:r>
            <w:r>
              <w:rPr>
                <w:rStyle w:val="3"/>
                <w:rFonts w:cs="Times New Roman"/>
                <w:b/>
              </w:rPr>
              <w:t>МОРФОЛОГИЯ= 1</w:t>
            </w:r>
            <w:r>
              <w:rPr>
                <w:rStyle w:val="3"/>
                <w:rFonts w:cs="Times New Roman"/>
                <w:b/>
                <w:lang w:val="ru-RU"/>
              </w:rPr>
              <w:t>29</w:t>
            </w:r>
            <w:r>
              <w:rPr>
                <w:rStyle w:val="3"/>
                <w:rFonts w:cs="Times New Roman"/>
                <w:b/>
              </w:rPr>
              <w:t xml:space="preserve"> часов</w:t>
            </w:r>
          </w:p>
        </w:tc>
      </w:tr>
      <w:tr w:rsidR="001E2457" w:rsidTr="008D4702">
        <w:trPr>
          <w:trHeight w:val="2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Морфология. Система частей речи в русском языке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</w:tr>
      <w:tr w:rsidR="001E2457" w:rsidTr="008D4702">
        <w:trPr>
          <w:trHeight w:val="360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</w:pPr>
            <w:bookmarkStart w:id="0" w:name="OLE_LINK1"/>
            <w:r>
              <w:rPr>
                <w:rFonts w:cs="Times New Roman"/>
                <w:b/>
                <w:lang w:val="ru-RU"/>
              </w:rPr>
              <w:t>Причастие=35 час</w:t>
            </w:r>
            <w:bookmarkEnd w:id="0"/>
          </w:p>
        </w:tc>
      </w:tr>
      <w:tr w:rsidR="001E2457" w:rsidTr="008D4702">
        <w:trPr>
          <w:trHeight w:val="2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Style w:val="3"/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         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</w:rPr>
              <w:t>Понятие о причастии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BB7785" w:rsidRDefault="001E2457" w:rsidP="008D4702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Признаки глагола и прилагательного в причастии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Признаки глагола и прилагательного в причастии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1</w:t>
            </w:r>
            <w:r>
              <w:rPr>
                <w:rStyle w:val="3"/>
                <w:rFonts w:cs="Times New Roman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</w:rPr>
              <w:t>Причастный оборот</w:t>
            </w:r>
            <w:r>
              <w:rPr>
                <w:rStyle w:val="3"/>
                <w:rFonts w:cs="Times New Roman"/>
                <w:lang w:val="ru-RU"/>
              </w:rPr>
              <w:t>.Знаки препинания при нем.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</w:rPr>
              <w:t>Причастный оборот</w:t>
            </w:r>
            <w:r>
              <w:rPr>
                <w:rStyle w:val="3"/>
                <w:rFonts w:cs="Times New Roman"/>
                <w:lang w:val="ru-RU"/>
              </w:rPr>
              <w:t>.Знаки препинания при нем.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</w:pPr>
            <w:r>
              <w:rPr>
                <w:rStyle w:val="3"/>
                <w:rFonts w:cs="Times New Roman"/>
              </w:rPr>
              <w:t>Причастный оборот</w:t>
            </w:r>
            <w:r>
              <w:rPr>
                <w:rStyle w:val="3"/>
                <w:rFonts w:cs="Times New Roman"/>
                <w:lang w:val="ru-RU"/>
              </w:rPr>
              <w:t>.Знаки препинания при нем.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1</w:t>
            </w:r>
            <w:r>
              <w:rPr>
                <w:rStyle w:val="3"/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Действительные и страдательные причастия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28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27.09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Действительные и страдательные причастия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№5</w:t>
            </w:r>
            <w:r>
              <w:rPr>
                <w:rStyle w:val="3"/>
                <w:rFonts w:cs="Times New Roman"/>
                <w:b/>
                <w:bCs/>
              </w:rPr>
              <w:t xml:space="preserve">. 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Контрольное с</w:t>
            </w:r>
            <w:r>
              <w:rPr>
                <w:rStyle w:val="3"/>
                <w:rFonts w:cs="Times New Roman"/>
                <w:b/>
                <w:bCs/>
              </w:rPr>
              <w:t>жатое изложение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№1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1</w:t>
            </w:r>
            <w:r>
              <w:rPr>
                <w:rStyle w:val="3"/>
                <w:rFonts w:cs="Times New Roman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Полные и краткие формы причастий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1</w:t>
            </w:r>
            <w:r>
              <w:rPr>
                <w:lang w:val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01.10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Полные и краткие формы причастий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Причастия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05.10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Причастия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07.10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Причастия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действительных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действительных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действительных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страдательных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Образование страдательных причастий настоящего и прошедшего времени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Работа с информацией, представленной в различном виде.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гласных перед Н и НН в полных и кратких страдательных причастиях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гласных перед Н и НН в полных и кратких страдательных причастиях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гласных перед Н и НН в полных и кратких страдательных причастиях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1</w:t>
            </w:r>
          </w:p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Н и НН в полных страдательных причастиях и отглагольных прилагательных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 xml:space="preserve">Правописание Н и НН в полных страдательных причастиях и </w:t>
            </w:r>
            <w:r>
              <w:rPr>
                <w:rFonts w:cs="Times New Roman"/>
              </w:rPr>
              <w:lastRenderedPageBreak/>
              <w:t>отглагольных прилагательных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lastRenderedPageBreak/>
              <w:t>3</w:t>
            </w: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Н и НН в полных страдательных причастиях и отглагольных прилагательных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Морфологический разбор причастия</w:t>
            </w:r>
            <w:r>
              <w:rPr>
                <w:rFonts w:cs="Times New Roman"/>
                <w:lang w:val="ru-RU"/>
              </w:rPr>
              <w:t>.</w:t>
            </w:r>
            <w:r>
              <w:rPr>
                <w:rStyle w:val="3"/>
                <w:rFonts w:cs="Times New Roman"/>
              </w:rPr>
              <w:t>Работа над ошибкам</w:t>
            </w:r>
            <w:r>
              <w:rPr>
                <w:rStyle w:val="3"/>
                <w:rFonts w:cs="Times New Roman"/>
                <w:lang w:val="ru-RU"/>
              </w:rPr>
              <w:t>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3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09.11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Буквы Е|Ё после шипящих в суффиксах страдательных причастий прошедшего времени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Буквы Е|Ё после шипящих в суффиксах страдательных причастий прошедшего времени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4</w:t>
            </w:r>
            <w:r>
              <w:rPr>
                <w:lang w:val="ru-RU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Буквы Е|Ё после шипящих в суффиксах страдательных причастий прошедшего времени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«Морф</w:t>
            </w:r>
            <w:r>
              <w:rPr>
                <w:rStyle w:val="3"/>
                <w:rFonts w:cs="Times New Roman"/>
                <w:lang w:val="ru-RU"/>
              </w:rPr>
              <w:t>ология.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П</w:t>
            </w:r>
            <w:r>
              <w:rPr>
                <w:rStyle w:val="3"/>
                <w:rFonts w:cs="Times New Roman"/>
              </w:rPr>
              <w:t>ричастие»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DF38BC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  <w:b/>
              </w:rPr>
              <w:t xml:space="preserve">Контрольная работа 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№1 </w:t>
            </w:r>
            <w:r>
              <w:rPr>
                <w:rStyle w:val="3"/>
                <w:rFonts w:cs="Times New Roman"/>
              </w:rPr>
              <w:t xml:space="preserve">по теме «Причастие». </w:t>
            </w:r>
            <w:r>
              <w:rPr>
                <w:rStyle w:val="3"/>
                <w:rFonts w:cs="Times New Roman"/>
                <w:lang w:val="ru-RU"/>
              </w:rPr>
              <w:t>Вопросы и задания.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Деепричастие = </w:t>
            </w:r>
            <w:r>
              <w:rPr>
                <w:rFonts w:cs="Times New Roman"/>
                <w:b/>
              </w:rPr>
              <w:t>19 ч.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4</w:t>
            </w:r>
            <w:r>
              <w:rPr>
                <w:rStyle w:val="3"/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Понятие о деепричастии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4</w:t>
            </w:r>
            <w:r>
              <w:rPr>
                <w:rStyle w:val="3"/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Деепричастный оборот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t>4</w:t>
            </w:r>
            <w:r>
              <w:rPr>
                <w:lang w:val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25.11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Style w:val="3"/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Деепричастный оборот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lang w:val="ru-RU"/>
              </w:rPr>
              <w:t>Знаки препинания при деепричастном обороте.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26.11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lang w:val="ru-RU"/>
              </w:rPr>
              <w:t>Знаки препинания при деепричастном обороте.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29.11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lang w:val="ru-RU"/>
              </w:rPr>
              <w:t>Знаки препинания при деепричастном обороте.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4</w:t>
            </w:r>
            <w:r>
              <w:rPr>
                <w:rStyle w:val="3"/>
                <w:rFonts w:cs="Times New Roman"/>
                <w:lang w:val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  <w:lang w:val="ru-RU"/>
              </w:rPr>
              <w:t>РР №6</w:t>
            </w:r>
            <w:r>
              <w:rPr>
                <w:rStyle w:val="3"/>
                <w:rFonts w:cs="Times New Roman"/>
                <w:lang w:val="ru-RU"/>
              </w:rPr>
              <w:t>.</w:t>
            </w:r>
            <w:r>
              <w:rPr>
                <w:rStyle w:val="3"/>
                <w:rFonts w:cs="Times New Roman"/>
              </w:rPr>
              <w:t>Тезисный план текста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деепричастиями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03.12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не с деепричастиями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Деепричастия совершенного и несовершенного вида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07.12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Деепричастия совершенного и несовершенного вида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09.12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Деепричастия совершенного и несовершенного вида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Р№7</w:t>
            </w:r>
            <w:r>
              <w:rPr>
                <w:rStyle w:val="3"/>
                <w:rFonts w:cs="Times New Roman"/>
              </w:rPr>
              <w:t>.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Контрольное с</w:t>
            </w:r>
            <w:r>
              <w:rPr>
                <w:rStyle w:val="3"/>
                <w:rFonts w:cs="Times New Roman"/>
                <w:b/>
                <w:bCs/>
              </w:rPr>
              <w:t>очинение-описание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№1</w:t>
            </w:r>
            <w:r>
              <w:rPr>
                <w:rStyle w:val="3"/>
                <w:rFonts w:cs="Times New Roman"/>
                <w:b/>
                <w:bCs/>
              </w:rPr>
              <w:t xml:space="preserve"> </w:t>
            </w:r>
            <w:r w:rsidRPr="00F608A6">
              <w:rPr>
                <w:rStyle w:val="3"/>
                <w:rFonts w:cs="Times New Roman"/>
              </w:rPr>
              <w:t>картины Б.Кустодиева «Сирень».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lang w:val="ru-RU"/>
              </w:rPr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№8</w:t>
            </w:r>
            <w:r>
              <w:rPr>
                <w:rStyle w:val="3"/>
                <w:rFonts w:cs="Times New Roman"/>
              </w:rPr>
              <w:t xml:space="preserve"> Рассуждения и его виды</w:t>
            </w:r>
            <w:r>
              <w:rPr>
                <w:rStyle w:val="3"/>
                <w:rFonts w:cs="Times New Roman"/>
                <w:lang w:val="ru-RU"/>
              </w:rPr>
              <w:t>..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</w:rPr>
              <w:t>5</w:t>
            </w:r>
            <w:r>
              <w:rPr>
                <w:rStyle w:val="3"/>
                <w:rFonts w:cs="Times New Roman"/>
                <w:lang w:val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Морфологический разбор деепричастия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16.12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Морфологический разбор деепричастия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F608A6" w:rsidRDefault="001E2457" w:rsidP="008D4702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«Морфология. Деепричастие»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4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20.12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«Морфология. Деепричастие»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5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Контрольное списывание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 №1</w:t>
            </w:r>
            <w:r>
              <w:rPr>
                <w:rStyle w:val="3"/>
                <w:rFonts w:cs="Times New Roman"/>
                <w:b/>
              </w:rPr>
              <w:t xml:space="preserve">  </w:t>
            </w:r>
            <w:r>
              <w:rPr>
                <w:rStyle w:val="3"/>
                <w:rFonts w:cs="Times New Roman"/>
              </w:rPr>
              <w:t>с</w:t>
            </w:r>
            <w:r>
              <w:rPr>
                <w:rStyle w:val="3"/>
                <w:rFonts w:cs="Times New Roman"/>
                <w:lang w:val="ru-RU"/>
              </w:rPr>
              <w:t xml:space="preserve"> </w:t>
            </w:r>
            <w:r>
              <w:rPr>
                <w:rStyle w:val="3"/>
                <w:rFonts w:cs="Times New Roman"/>
              </w:rPr>
              <w:t>грам</w:t>
            </w:r>
            <w:r>
              <w:rPr>
                <w:rStyle w:val="3"/>
                <w:rFonts w:cs="Times New Roman"/>
                <w:lang w:val="ru-RU"/>
              </w:rPr>
              <w:t>матическим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з</w:t>
            </w:r>
            <w:r>
              <w:rPr>
                <w:rStyle w:val="3"/>
                <w:rFonts w:cs="Times New Roman"/>
              </w:rPr>
              <w:t>ада</w:t>
            </w:r>
            <w:r>
              <w:rPr>
                <w:rStyle w:val="3"/>
                <w:rFonts w:cs="Times New Roman"/>
                <w:lang w:val="ru-RU"/>
              </w:rPr>
              <w:t>нием</w:t>
            </w:r>
            <w:r>
              <w:rPr>
                <w:rFonts w:cs="Times New Roman"/>
              </w:rPr>
              <w:t xml:space="preserve"> по теме «Деепричастие».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2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23.12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t>Анализ контрольного диктанта . Работа над ошибками.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00"/>
        </w:trPr>
        <w:tc>
          <w:tcPr>
            <w:tcW w:w="102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6026B1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Наречие=28 </w:t>
            </w:r>
            <w:r w:rsidRPr="006026B1">
              <w:rPr>
                <w:rFonts w:cs="Times New Roman"/>
                <w:b/>
                <w:lang w:val="ru-RU"/>
              </w:rPr>
              <w:t>ч</w:t>
            </w:r>
            <w:r>
              <w:rPr>
                <w:rFonts w:cs="Times New Roman"/>
                <w:b/>
                <w:lang w:val="ru-RU"/>
              </w:rPr>
              <w:t>.</w:t>
            </w:r>
          </w:p>
        </w:tc>
      </w:tr>
      <w:tr w:rsidR="001E2457" w:rsidTr="008D4702">
        <w:trPr>
          <w:trHeight w:val="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Наречие как часть речи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Разряды наречий по значению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28.12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Разряды наречий по значению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30.12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Р№9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b/>
                <w:bCs/>
              </w:rPr>
              <w:t>Контрольное сочинение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-</w:t>
            </w:r>
            <w:r>
              <w:rPr>
                <w:rStyle w:val="3"/>
                <w:rFonts w:cs="Times New Roman"/>
                <w:b/>
                <w:bCs/>
              </w:rPr>
              <w:t xml:space="preserve"> рассуждение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 xml:space="preserve"> №2</w:t>
            </w:r>
            <w:r>
              <w:rPr>
                <w:rStyle w:val="3"/>
                <w:rFonts w:cs="Times New Roman"/>
                <w:b/>
                <w:bCs/>
              </w:rPr>
              <w:t xml:space="preserve"> по тексту 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Степени сравнения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11.01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Степени сравнения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  68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Слитное и раздельное написание не с наречиями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14.01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Слитное и раздельное написание не с наречиями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70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17.01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Слитное и раздельное написание не с наречиями на –о (-е</w:t>
            </w:r>
            <w:r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</w:rPr>
              <w:t>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Морфологический разбор наречия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Одна и две буквы н в наречиях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21.01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Одна и две буквы н в наречиях на –о (-е)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24.01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Одна и две буквы н в наречиях на –о (-е</w:t>
            </w:r>
            <w:r>
              <w:rPr>
                <w:rFonts w:cs="Times New Roman"/>
                <w:lang w:val="ru-RU"/>
              </w:rPr>
              <w:t>).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е после шипящих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27.01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е после шипящих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28.01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е после шипящих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а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01.02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Буквы о и а на конце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2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Дефис между частями слова в наречиях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04.02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Дефис между частями слова в наречиях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07.02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 w:rsidRPr="003B5A18">
              <w:rPr>
                <w:rFonts w:cs="Times New Roman"/>
              </w:rPr>
              <w:t>Дефис между частями слова в наречиях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2C7429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83</w:t>
            </w:r>
          </w:p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08.02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lang w:val="ru-RU"/>
              </w:rPr>
            </w:pPr>
            <w:r w:rsidRPr="003B5A18">
              <w:rPr>
                <w:rFonts w:cs="Times New Roman"/>
              </w:rPr>
              <w:t>Слитное и раздельное написание наречий, образованных от существительных и количественных числительных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Style w:val="3"/>
                <w:rFonts w:cs="Times New Roman"/>
                <w:lang w:val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  <w:b/>
              </w:rPr>
              <w:t>РР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 №10.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>Контрольное п</w:t>
            </w:r>
            <w:r>
              <w:rPr>
                <w:rStyle w:val="3"/>
                <w:rFonts w:cs="Times New Roman"/>
                <w:b/>
                <w:bCs/>
              </w:rPr>
              <w:t>одробное изложение</w:t>
            </w:r>
            <w:r>
              <w:rPr>
                <w:rStyle w:val="3"/>
                <w:rFonts w:cs="Times New Roman"/>
                <w:b/>
                <w:bCs/>
                <w:lang w:val="ru-RU"/>
              </w:rPr>
              <w:t xml:space="preserve"> №2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11.02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F80C9E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 Анализ контрольных изложений.Работа над ошибками.</w:t>
            </w:r>
            <w:r w:rsidRPr="003B5A18">
              <w:rPr>
                <w:rFonts w:cs="Times New Roman"/>
              </w:rPr>
              <w:t>Слитное и раздельное написание наречий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2C7429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Мягкий знак после шипящих на конце наречий</w:t>
            </w:r>
            <w:r>
              <w:rPr>
                <w:rStyle w:val="3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Мягкий знак после шипящих на конце наречий</w:t>
            </w:r>
            <w:r>
              <w:rPr>
                <w:rStyle w:val="3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Повторение темы «Наречие»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8473E0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8473E0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8473E0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8473E0" w:rsidRDefault="001E2457" w:rsidP="008D4702">
            <w:pPr>
              <w:spacing w:line="100" w:lineRule="atLeast"/>
              <w:jc w:val="both"/>
            </w:pPr>
            <w:r w:rsidRPr="008473E0">
              <w:rPr>
                <w:rStyle w:val="3"/>
                <w:rFonts w:cs="Times New Roman"/>
                <w:b/>
              </w:rPr>
              <w:t>Контрольная работа</w:t>
            </w:r>
            <w:r w:rsidRPr="008473E0">
              <w:rPr>
                <w:rStyle w:val="3"/>
                <w:rFonts w:cs="Times New Roman"/>
              </w:rPr>
              <w:t xml:space="preserve"> </w:t>
            </w:r>
            <w:r w:rsidRPr="008473E0">
              <w:rPr>
                <w:rStyle w:val="3"/>
                <w:rFonts w:cs="Times New Roman"/>
                <w:b/>
                <w:lang w:val="ru-RU"/>
              </w:rPr>
              <w:t>№</w:t>
            </w:r>
            <w:r w:rsidRPr="008473E0">
              <w:rPr>
                <w:rStyle w:val="3"/>
                <w:rFonts w:cs="Times New Roman"/>
                <w:b/>
              </w:rPr>
              <w:t>2</w:t>
            </w:r>
            <w:r w:rsidRPr="008473E0">
              <w:rPr>
                <w:rStyle w:val="3"/>
                <w:rFonts w:cs="Times New Roman"/>
                <w:b/>
                <w:lang w:val="ru-RU"/>
              </w:rPr>
              <w:t xml:space="preserve"> </w:t>
            </w:r>
            <w:r w:rsidRPr="008473E0">
              <w:rPr>
                <w:rStyle w:val="3"/>
                <w:rFonts w:cs="Times New Roman"/>
              </w:rPr>
              <w:t>по теме «Наречие»</w:t>
            </w:r>
            <w:r w:rsidRPr="008473E0">
              <w:rPr>
                <w:rStyle w:val="3"/>
                <w:rFonts w:cs="Times New Roman"/>
                <w:lang w:val="ru-RU"/>
              </w:rPr>
              <w:t xml:space="preserve"> (тестирование).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2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D67C40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9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6026B1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Предлог=9</w:t>
            </w:r>
            <w:r w:rsidRPr="006026B1">
              <w:rPr>
                <w:rFonts w:cs="Times New Roman"/>
                <w:b/>
                <w:lang w:val="ru-RU"/>
              </w:rPr>
              <w:t xml:space="preserve"> ч</w:t>
            </w:r>
          </w:p>
        </w:tc>
      </w:tr>
      <w:tr w:rsidR="001E2457" w:rsidTr="008D4702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D67C40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Предлог как часть речи.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Предлоги производные и непроизводные.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Предлоги простые и составные.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25.02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Предлоги простые и составные.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2C7429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28.02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Правописание предлогов.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01.03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C7429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 w:rsidRPr="002C7429">
              <w:rPr>
                <w:rFonts w:cs="Times New Roman"/>
              </w:rPr>
              <w:t>Правописание предлогов.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03.03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Употребление предлогов в речи.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04.03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Морфологический разбор предлога. 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07.03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Повторение темы «Предлог».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79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462E1A" w:rsidRDefault="001E2457" w:rsidP="008D4702">
            <w:pPr>
              <w:snapToGrid w:val="0"/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 w:rsidRPr="00462E1A">
              <w:rPr>
                <w:rFonts w:cs="Times New Roman"/>
                <w:b/>
                <w:lang w:val="ru-RU"/>
              </w:rPr>
              <w:t>Союз=1</w:t>
            </w:r>
            <w:r>
              <w:rPr>
                <w:rFonts w:cs="Times New Roman"/>
                <w:b/>
                <w:lang w:val="ru-RU"/>
              </w:rPr>
              <w:t>4</w:t>
            </w:r>
            <w:r w:rsidRPr="00462E1A">
              <w:rPr>
                <w:rFonts w:cs="Times New Roman"/>
                <w:b/>
                <w:lang w:val="ru-RU"/>
              </w:rPr>
              <w:t xml:space="preserve"> ч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10.03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Союз как часть речи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10599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08.03-выход</w:t>
            </w: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Разряды союзов 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Сочинительные союзы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Подчинительные союзы.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9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Подчинительные союз 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союзов.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Правописание союзов.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 Союзы и союзные слова.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31.03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Союзы и союзные слова.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F608A6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</w:rPr>
              <w:t>Союзы в простых и сложных предложениях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04.04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Союзы в простых и сложных предложениях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1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Морфологический разбор союза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«Союз»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cantSplit/>
          <w:trHeight w:val="55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08.04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 xml:space="preserve">Контрольное списывание </w:t>
            </w:r>
            <w:r>
              <w:rPr>
                <w:rStyle w:val="3"/>
                <w:rFonts w:cs="Times New Roman"/>
                <w:b/>
                <w:lang w:val="ru-RU"/>
              </w:rPr>
              <w:t>№2</w:t>
            </w:r>
            <w:r>
              <w:rPr>
                <w:rStyle w:val="3"/>
                <w:rFonts w:cs="Times New Roman"/>
                <w:b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с грамматическим                         заданием</w:t>
            </w:r>
            <w:r>
              <w:rPr>
                <w:rStyle w:val="3"/>
                <w:rFonts w:cs="Times New Roman"/>
                <w:b/>
                <w:lang w:val="ru-RU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 xml:space="preserve"> </w:t>
            </w:r>
            <w:r>
              <w:rPr>
                <w:rStyle w:val="3"/>
                <w:rFonts w:cs="Times New Roman"/>
              </w:rPr>
              <w:t>по теме «Союз».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cantSplit/>
        </w:trPr>
        <w:tc>
          <w:tcPr>
            <w:tcW w:w="1021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</w:pPr>
            <w:r>
              <w:rPr>
                <w:rStyle w:val="3"/>
                <w:rFonts w:cs="Times New Roman"/>
                <w:b/>
                <w:lang w:val="ru-RU"/>
              </w:rPr>
              <w:lastRenderedPageBreak/>
              <w:t>Частица=12 часов</w:t>
            </w: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2457" w:rsidRPr="00D67C40" w:rsidRDefault="001E2457" w:rsidP="008D4702">
            <w:pPr>
              <w:spacing w:line="100" w:lineRule="atLeast"/>
              <w:jc w:val="center"/>
              <w:rPr>
                <w:lang w:val="ru-RU"/>
              </w:rPr>
            </w:pPr>
            <w:r>
              <w:rPr>
                <w:lang w:val="ru-RU"/>
              </w:rPr>
              <w:t>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2457" w:rsidRPr="00995DEF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Анализ контрольного диктанта. Работа над ошибками.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</w:rPr>
            </w:pPr>
            <w:r>
              <w:rPr>
                <w:rStyle w:val="3"/>
                <w:rFonts w:cs="Times New Roman"/>
              </w:rPr>
              <w:t>Частица как часть речи</w:t>
            </w:r>
            <w:r>
              <w:rPr>
                <w:rStyle w:val="3"/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Разряды частиц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Разряды частиц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частиц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частицы не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Правописание частицы не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Разграничение частиц не и 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Pr="00283D5F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Разграничение частиц не и ни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  <w:b/>
              </w:rPr>
              <w:t>Р</w:t>
            </w:r>
            <w:r>
              <w:rPr>
                <w:rStyle w:val="3"/>
                <w:rFonts w:cs="Times New Roman"/>
                <w:b/>
                <w:lang w:val="ru-RU"/>
              </w:rPr>
              <w:t>Р №</w:t>
            </w:r>
            <w:r>
              <w:rPr>
                <w:rStyle w:val="3"/>
                <w:rFonts w:cs="Times New Roman"/>
                <w:b/>
              </w:rPr>
              <w:t>1</w:t>
            </w:r>
            <w:r>
              <w:rPr>
                <w:rStyle w:val="3"/>
                <w:rFonts w:cs="Times New Roman"/>
                <w:b/>
                <w:lang w:val="ru-RU"/>
              </w:rPr>
              <w:t>1.</w:t>
            </w:r>
            <w:r>
              <w:rPr>
                <w:rStyle w:val="3"/>
                <w:rFonts w:cs="Times New Roman"/>
              </w:rPr>
              <w:t xml:space="preserve"> </w:t>
            </w:r>
            <w:r>
              <w:rPr>
                <w:rStyle w:val="3"/>
                <w:rFonts w:cs="Times New Roman"/>
                <w:lang w:val="ru-RU"/>
              </w:rPr>
              <w:t>Способы компрессии текста.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proofErr w:type="gramStart"/>
            <w:r>
              <w:rPr>
                <w:lang w:val="ru-RU"/>
              </w:rPr>
              <w:t>Анализ  изложений</w:t>
            </w:r>
            <w:proofErr w:type="gramEnd"/>
            <w:r>
              <w:rPr>
                <w:lang w:val="ru-RU"/>
              </w:rPr>
              <w:t xml:space="preserve"> .Работа  над ошибками.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3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bookmarkStart w:id="1" w:name="_Hlk82113181"/>
            <w:bookmarkStart w:id="2" w:name="OLE_LINK5"/>
            <w:bookmarkStart w:id="3" w:name="OLE_LINK6"/>
            <w:r>
              <w:rPr>
                <w:rFonts w:cs="Times New Roman"/>
                <w:lang w:val="ru-RU"/>
              </w:rPr>
              <w:t>124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Повторение темы «Частиц</w:t>
            </w:r>
            <w:r>
              <w:rPr>
                <w:rStyle w:val="3"/>
                <w:rFonts w:cs="Times New Roman"/>
                <w:lang w:val="ru-RU"/>
              </w:rPr>
              <w:t>а</w:t>
            </w:r>
            <w:r>
              <w:rPr>
                <w:rStyle w:val="3"/>
                <w:rFonts w:cs="Times New Roman"/>
              </w:rPr>
              <w:t>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rPr>
          <w:trHeight w:val="2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  <w:rPr>
                <w:lang w:val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Междометие = 5 ч.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1E2457" w:rsidTr="008D470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 xml:space="preserve">Междометие </w:t>
            </w:r>
            <w:r>
              <w:rPr>
                <w:rStyle w:val="3"/>
                <w:rFonts w:cs="Times New Roman"/>
                <w:lang w:val="ru-RU"/>
              </w:rPr>
              <w:t>как особая часть речи.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10599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02.05-выход</w:t>
            </w: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05.05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rStyle w:val="3"/>
                <w:rFonts w:cs="Times New Roman"/>
              </w:rPr>
              <w:t>Междометие</w:t>
            </w:r>
            <w:r>
              <w:rPr>
                <w:rStyle w:val="3"/>
                <w:rFonts w:cs="Times New Roman"/>
                <w:lang w:val="ru-RU"/>
              </w:rPr>
              <w:t>. Виды по значению.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06.05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lang w:val="ru-RU"/>
              </w:rPr>
              <w:t>Употребление междометий в речи.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</w:pPr>
          </w:p>
        </w:tc>
      </w:tr>
      <w:tr w:rsidR="001E2457" w:rsidTr="008D470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</w:pPr>
            <w:r>
              <w:rPr>
                <w:lang w:val="ru-RU"/>
              </w:rPr>
              <w:t>Знаки препинания при междометиях.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Pr="00105997" w:rsidRDefault="001E2457" w:rsidP="008D4702">
            <w:pPr>
              <w:snapToGrid w:val="0"/>
              <w:spacing w:line="10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>09.05-выход</w:t>
            </w:r>
          </w:p>
        </w:tc>
      </w:tr>
      <w:tr w:rsidR="001E2457" w:rsidTr="008D4702">
        <w:trPr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«Междометие».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280"/>
        </w:trPr>
        <w:tc>
          <w:tcPr>
            <w:tcW w:w="1021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center"/>
            </w:pPr>
            <w:r>
              <w:rPr>
                <w:b/>
                <w:bCs/>
                <w:lang w:val="ru-RU"/>
              </w:rPr>
              <w:t>Повторение и обобщение изученного=7 ч.</w:t>
            </w:r>
          </w:p>
        </w:tc>
      </w:tr>
      <w:tr w:rsidR="001E2457" w:rsidTr="008D4702">
        <w:trPr>
          <w:trHeight w:val="3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</w:t>
            </w:r>
            <w:proofErr w:type="gramStart"/>
            <w:r>
              <w:rPr>
                <w:rFonts w:cs="Times New Roman"/>
                <w:lang w:val="ru-RU"/>
              </w:rPr>
              <w:t>Морфология »</w:t>
            </w:r>
            <w:proofErr w:type="gramEnd"/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26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«Причастие»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6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«Деепричастие».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33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«Наречие».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22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«Предлог».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17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«Союз».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tr w:rsidR="001E2457" w:rsidTr="008D4702">
        <w:trPr>
          <w:trHeight w:val="30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24.05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</w:rPr>
            </w:pP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pacing w:line="100" w:lineRule="atLeast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 и обобщение изученного по теме «Орфография».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2457" w:rsidRDefault="001E2457" w:rsidP="008D4702">
            <w:pPr>
              <w:snapToGrid w:val="0"/>
              <w:spacing w:line="100" w:lineRule="atLeast"/>
              <w:jc w:val="both"/>
              <w:rPr>
                <w:rFonts w:cs="Times New Roman"/>
                <w:lang w:val="ru-RU"/>
              </w:rPr>
            </w:pPr>
          </w:p>
        </w:tc>
      </w:tr>
      <w:bookmarkEnd w:id="1"/>
    </w:tbl>
    <w:p w:rsidR="001E2457" w:rsidRDefault="001E2457" w:rsidP="001E2457">
      <w:pPr>
        <w:widowControl/>
        <w:suppressAutoHyphens w:val="0"/>
        <w:autoSpaceDE w:val="0"/>
        <w:adjustRightInd w:val="0"/>
        <w:rPr>
          <w:rFonts w:eastAsia="Calibri" w:cs="Times New Roman"/>
          <w:b/>
          <w:color w:val="000000"/>
          <w:kern w:val="0"/>
          <w:lang w:val="ru-RU" w:eastAsia="en-US" w:bidi="ar-SA"/>
        </w:rPr>
      </w:pPr>
    </w:p>
    <w:bookmarkEnd w:id="2"/>
    <w:bookmarkEnd w:id="3"/>
    <w:p w:rsidR="001E2457" w:rsidRPr="002377C6" w:rsidRDefault="001E2457" w:rsidP="001E2457">
      <w:pPr>
        <w:widowControl/>
        <w:suppressAutoHyphens w:val="0"/>
        <w:autoSpaceDE w:val="0"/>
        <w:adjustRightInd w:val="0"/>
        <w:jc w:val="center"/>
        <w:rPr>
          <w:rFonts w:eastAsia="Calibri" w:cs="Times New Roman"/>
          <w:b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ЛИСТ КОРРЕКТИРОВКИ</w:t>
      </w:r>
    </w:p>
    <w:p w:rsidR="001E2457" w:rsidRPr="002377C6" w:rsidRDefault="001E2457" w:rsidP="001E2457">
      <w:pPr>
        <w:widowControl/>
        <w:suppressAutoHyphens w:val="0"/>
        <w:autoSpaceDE w:val="0"/>
        <w:adjustRightInd w:val="0"/>
        <w:ind w:left="360"/>
        <w:jc w:val="center"/>
        <w:rPr>
          <w:rFonts w:eastAsia="Calibri" w:cs="Times New Roman"/>
          <w:b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КАЛЕНДАРНО-ТЕМАТИЧЕСКОГО ПЛАНИРОВАНИЯ</w:t>
      </w:r>
    </w:p>
    <w:p w:rsidR="001E2457" w:rsidRPr="002377C6" w:rsidRDefault="001E2457" w:rsidP="001E2457">
      <w:pPr>
        <w:widowControl/>
        <w:suppressAutoHyphens w:val="0"/>
        <w:autoSpaceDE w:val="0"/>
        <w:adjustRightInd w:val="0"/>
        <w:ind w:left="36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>Предмет</w:t>
      </w:r>
      <w:r>
        <w:rPr>
          <w:rFonts w:eastAsia="Calibri" w:cs="Times New Roman"/>
          <w:color w:val="000000"/>
          <w:kern w:val="0"/>
          <w:lang w:val="ru-RU" w:eastAsia="en-US" w:bidi="ar-SA"/>
        </w:rPr>
        <w:t>:</w:t>
      </w: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 xml:space="preserve"> русский язык</w:t>
      </w:r>
    </w:p>
    <w:p w:rsidR="001E2457" w:rsidRPr="002377C6" w:rsidRDefault="001E2457" w:rsidP="001E2457">
      <w:pPr>
        <w:widowControl/>
        <w:suppressAutoHyphens w:val="0"/>
        <w:autoSpaceDE w:val="0"/>
        <w:adjustRightInd w:val="0"/>
        <w:ind w:left="36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>Класс</w:t>
      </w:r>
      <w:r>
        <w:rPr>
          <w:rFonts w:eastAsia="Calibri" w:cs="Times New Roman"/>
          <w:color w:val="000000"/>
          <w:kern w:val="0"/>
          <w:lang w:val="ru-RU" w:eastAsia="en-US" w:bidi="ar-SA"/>
        </w:rPr>
        <w:t>:</w:t>
      </w: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 xml:space="preserve"> </w:t>
      </w:r>
      <w:r>
        <w:rPr>
          <w:rFonts w:eastAsia="Calibri" w:cs="Times New Roman"/>
          <w:color w:val="000000"/>
          <w:kern w:val="0"/>
          <w:lang w:val="ru-RU" w:eastAsia="en-US" w:bidi="ar-SA"/>
        </w:rPr>
        <w:t>7</w:t>
      </w: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>-А</w:t>
      </w:r>
    </w:p>
    <w:p w:rsidR="001E2457" w:rsidRPr="002377C6" w:rsidRDefault="001E2457" w:rsidP="001E2457">
      <w:pPr>
        <w:widowControl/>
        <w:suppressAutoHyphens w:val="0"/>
        <w:autoSpaceDE w:val="0"/>
        <w:adjustRightInd w:val="0"/>
        <w:jc w:val="both"/>
        <w:rPr>
          <w:rFonts w:eastAsia="Calibri" w:cs="Times New Roman"/>
          <w:color w:val="000000"/>
          <w:kern w:val="0"/>
          <w:lang w:val="ru-RU" w:eastAsia="en-US" w:bidi="ar-SA"/>
        </w:rPr>
      </w:pPr>
      <w:r w:rsidRPr="002377C6">
        <w:rPr>
          <w:rFonts w:eastAsia="Calibri" w:cs="Times New Roman"/>
          <w:color w:val="000000"/>
          <w:kern w:val="0"/>
          <w:lang w:val="ru-RU" w:eastAsia="en-US" w:bidi="ar-SA"/>
        </w:rPr>
        <w:t xml:space="preserve">      Учитель </w:t>
      </w:r>
      <w:r>
        <w:rPr>
          <w:rFonts w:eastAsia="Calibri" w:cs="Times New Roman"/>
          <w:color w:val="000000"/>
          <w:kern w:val="0"/>
          <w:lang w:val="ru-RU" w:eastAsia="en-US" w:bidi="ar-SA"/>
        </w:rPr>
        <w:t>Г.С.Козубаева</w:t>
      </w:r>
    </w:p>
    <w:p w:rsidR="001E2457" w:rsidRPr="005C270B" w:rsidRDefault="001E2457" w:rsidP="001E2457">
      <w:pPr>
        <w:widowControl/>
        <w:suppressAutoHyphens w:val="0"/>
        <w:autoSpaceDE w:val="0"/>
        <w:adjustRightInd w:val="0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en-US" w:bidi="ar-SA"/>
        </w:rPr>
      </w:pP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202</w:t>
      </w:r>
      <w:r>
        <w:rPr>
          <w:rFonts w:eastAsia="Calibri" w:cs="Times New Roman"/>
          <w:b/>
          <w:color w:val="000000"/>
          <w:kern w:val="0"/>
          <w:lang w:val="ru-RU" w:eastAsia="en-US" w:bidi="ar-SA"/>
        </w:rPr>
        <w:t>1</w:t>
      </w: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>/202</w:t>
      </w:r>
      <w:r>
        <w:rPr>
          <w:rFonts w:eastAsia="Calibri" w:cs="Times New Roman"/>
          <w:b/>
          <w:color w:val="000000"/>
          <w:kern w:val="0"/>
          <w:lang w:val="ru-RU" w:eastAsia="en-US" w:bidi="ar-SA"/>
        </w:rPr>
        <w:t>2</w:t>
      </w:r>
      <w:r w:rsidRPr="002377C6">
        <w:rPr>
          <w:rFonts w:eastAsia="Calibri" w:cs="Times New Roman"/>
          <w:b/>
          <w:color w:val="000000"/>
          <w:kern w:val="0"/>
          <w:lang w:val="ru-RU" w:eastAsia="en-US" w:bidi="ar-SA"/>
        </w:rPr>
        <w:t xml:space="preserve">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1E2457" w:rsidRPr="002377C6" w:rsidTr="008D4702">
        <w:trPr>
          <w:jc w:val="center"/>
        </w:trPr>
        <w:tc>
          <w:tcPr>
            <w:tcW w:w="842" w:type="dxa"/>
            <w:vMerge w:val="restart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№ урока</w:t>
            </w:r>
          </w:p>
        </w:tc>
        <w:tc>
          <w:tcPr>
            <w:tcW w:w="2187" w:type="dxa"/>
            <w:vMerge w:val="restart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Количество часов</w:t>
            </w:r>
          </w:p>
        </w:tc>
        <w:tc>
          <w:tcPr>
            <w:tcW w:w="1941" w:type="dxa"/>
            <w:vMerge w:val="restart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Способ корректировки</w:t>
            </w: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vMerge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по плану</w:t>
            </w: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  <w:r w:rsidRPr="002377C6"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  <w:tr w:rsidR="001E2457" w:rsidRPr="002377C6" w:rsidTr="008D4702">
        <w:trPr>
          <w:jc w:val="center"/>
        </w:trPr>
        <w:tc>
          <w:tcPr>
            <w:tcW w:w="84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2187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282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57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941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  <w:tc>
          <w:tcPr>
            <w:tcW w:w="1748" w:type="dxa"/>
            <w:shd w:val="clear" w:color="auto" w:fill="auto"/>
          </w:tcPr>
          <w:p w:rsidR="001E2457" w:rsidRPr="002377C6" w:rsidRDefault="001E2457" w:rsidP="008D470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kern w:val="0"/>
                <w:lang w:val="ru-RU" w:eastAsia="en-US" w:bidi="ar-SA"/>
              </w:rPr>
            </w:pPr>
          </w:p>
        </w:tc>
      </w:tr>
    </w:tbl>
    <w:p w:rsidR="00197F79" w:rsidRPr="001E2457" w:rsidRDefault="00197F79" w:rsidP="00301789">
      <w:pPr>
        <w:spacing w:line="100" w:lineRule="atLeast"/>
        <w:rPr>
          <w:lang w:val="ru-RU"/>
        </w:rPr>
      </w:pPr>
      <w:bookmarkStart w:id="4" w:name="_GoBack"/>
      <w:bookmarkEnd w:id="4"/>
    </w:p>
    <w:sectPr w:rsidR="00197F79" w:rsidRPr="001E2457" w:rsidSect="008E0955">
      <w:footerReference w:type="default" r:id="rId7"/>
      <w:pgSz w:w="11906" w:h="16838"/>
      <w:pgMar w:top="567" w:right="851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5E9" w:rsidRDefault="004055E9" w:rsidP="008E0955">
      <w:r>
        <w:separator/>
      </w:r>
    </w:p>
  </w:endnote>
  <w:endnote w:type="continuationSeparator" w:id="0">
    <w:p w:rsidR="004055E9" w:rsidRDefault="004055E9" w:rsidP="008E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330899"/>
      <w:docPartObj>
        <w:docPartGallery w:val="Page Numbers (Bottom of Page)"/>
        <w:docPartUnique/>
      </w:docPartObj>
    </w:sdtPr>
    <w:sdtEndPr/>
    <w:sdtContent>
      <w:p w:rsidR="008E0955" w:rsidRDefault="008E0955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789" w:rsidRPr="00301789">
          <w:rPr>
            <w:noProof/>
            <w:lang w:val="ru-RU"/>
          </w:rPr>
          <w:t>12</w:t>
        </w:r>
        <w:r>
          <w:fldChar w:fldCharType="end"/>
        </w:r>
      </w:p>
    </w:sdtContent>
  </w:sdt>
  <w:p w:rsidR="008E0955" w:rsidRDefault="008E0955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5E9" w:rsidRDefault="004055E9" w:rsidP="008E0955">
      <w:r>
        <w:separator/>
      </w:r>
    </w:p>
  </w:footnote>
  <w:footnote w:type="continuationSeparator" w:id="0">
    <w:p w:rsidR="004055E9" w:rsidRDefault="004055E9" w:rsidP="008E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Times New Roman"/>
        <w:sz w:val="28"/>
        <w:szCs w:val="28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  <w:lang w:val="ru-RU"/>
      </w:r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aps w:val="0"/>
        <w:smallCaps w:val="0"/>
        <w:strike w:val="0"/>
        <w:dstrike w:val="0"/>
        <w:color w:val="000000"/>
        <w:spacing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strike w:val="0"/>
        <w:dstrike w:val="0"/>
      </w:rPr>
    </w:lvl>
  </w:abstractNum>
  <w:abstractNum w:abstractNumId="6">
    <w:nsid w:val="00000007"/>
    <w:multiLevelType w:val="multilevel"/>
    <w:tmpl w:val="00000007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color w:val="000000"/>
        <w:sz w:val="20"/>
        <w:szCs w:val="24"/>
        <w:lang w:val="ru-RU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color w:val="000000"/>
        <w:sz w:val="20"/>
        <w:szCs w:val="24"/>
        <w:lang w:val="ru-RU"/>
      </w:rPr>
    </w:lvl>
  </w:abstractNum>
  <w:abstractNum w:abstractNumId="7">
    <w:nsid w:val="00000008"/>
    <w:multiLevelType w:val="multi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934"/>
        </w:tabs>
        <w:ind w:left="93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294"/>
        </w:tabs>
        <w:ind w:left="129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54"/>
        </w:tabs>
        <w:ind w:left="165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14"/>
        </w:tabs>
        <w:ind w:left="201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374"/>
        </w:tabs>
        <w:ind w:left="237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34"/>
        </w:tabs>
        <w:ind w:left="273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454"/>
        </w:tabs>
        <w:ind w:left="345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14"/>
        </w:tabs>
        <w:ind w:left="3814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47E07B3"/>
    <w:multiLevelType w:val="multilevel"/>
    <w:tmpl w:val="1F681BA4"/>
    <w:styleLink w:val="WW8Num3"/>
    <w:lvl w:ilvl="0">
      <w:numFmt w:val="bullet"/>
      <w:lvlText w:val=""/>
      <w:lvlJc w:val="left"/>
      <w:pPr>
        <w:ind w:left="0" w:firstLine="0"/>
      </w:pPr>
      <w:rPr>
        <w:rFonts w:ascii="Symbol" w:hAnsi="Symbol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>
    <w:nsid w:val="1E4E48D8"/>
    <w:multiLevelType w:val="multilevel"/>
    <w:tmpl w:val="803E3146"/>
    <w:styleLink w:val="WWNum1"/>
    <w:lvl w:ilvl="0">
      <w:start w:val="1"/>
      <w:numFmt w:val="decimal"/>
      <w:pStyle w:val="31"/>
      <w:lvlText w:val="%1."/>
      <w:lvlJc w:val="left"/>
      <w:pPr>
        <w:ind w:left="0" w:firstLine="0"/>
      </w:pPr>
      <w:rPr>
        <w:rFonts w:cs="Times New Roman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13">
    <w:nsid w:val="232908B2"/>
    <w:multiLevelType w:val="multilevel"/>
    <w:tmpl w:val="6BBEE758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  <w:color w:val="000000"/>
        <w:sz w:val="20"/>
        <w:szCs w:val="24"/>
        <w:lang w:val="ru-RU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Symbol"/>
        <w:color w:val="000000"/>
        <w:sz w:val="20"/>
        <w:szCs w:val="24"/>
        <w:lang w:val="ru-RU"/>
      </w:rPr>
    </w:lvl>
  </w:abstractNum>
  <w:abstractNum w:abstractNumId="14">
    <w:nsid w:val="36203616"/>
    <w:multiLevelType w:val="hybridMultilevel"/>
    <w:tmpl w:val="6EE84528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A6670"/>
    <w:multiLevelType w:val="multilevel"/>
    <w:tmpl w:val="3940A118"/>
    <w:lvl w:ilvl="0">
      <w:numFmt w:val="bullet"/>
      <w:lvlText w:val="•"/>
      <w:lvlJc w:val="left"/>
      <w:pPr>
        <w:ind w:left="0" w:firstLine="0"/>
      </w:pPr>
      <w:rPr>
        <w:rFonts w:ascii="Times New Roman" w:eastAsia="Calibri" w:hAnsi="Times New Roman" w:cs="Times New Roman"/>
        <w:strike w:val="0"/>
        <w:dstrike w:val="0"/>
        <w:u w:val="none"/>
        <w:effect w:val="none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Symbol"/>
        <w:strike w:val="0"/>
        <w:dstrike w:val="0"/>
        <w:u w:val="none"/>
        <w:effect w:val="none"/>
      </w:rPr>
    </w:lvl>
  </w:abstractNum>
  <w:abstractNum w:abstractNumId="16">
    <w:nsid w:val="396D424D"/>
    <w:multiLevelType w:val="multilevel"/>
    <w:tmpl w:val="75CECA5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aps w:val="0"/>
        <w:smallCaps w:val="0"/>
        <w:strike w:val="0"/>
        <w:dstrike w:val="0"/>
        <w:color w:val="000000"/>
        <w:spacing w:val="0"/>
        <w:u w:val="none"/>
        <w:effect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3D772CB3"/>
    <w:multiLevelType w:val="multilevel"/>
    <w:tmpl w:val="F09054A2"/>
    <w:lvl w:ilvl="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5C43AF4"/>
    <w:multiLevelType w:val="hybridMultilevel"/>
    <w:tmpl w:val="E0CEEDF2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57451"/>
    <w:multiLevelType w:val="multilevel"/>
    <w:tmpl w:val="267E02AC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 w:hint="default"/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strike w:val="0"/>
        <w:dstrike w:val="0"/>
      </w:rPr>
    </w:lvl>
  </w:abstractNum>
  <w:abstractNum w:abstractNumId="20">
    <w:nsid w:val="5AF7060D"/>
    <w:multiLevelType w:val="multilevel"/>
    <w:tmpl w:val="973EA876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1">
    <w:nsid w:val="62603B8D"/>
    <w:multiLevelType w:val="multilevel"/>
    <w:tmpl w:val="89AAAF34"/>
    <w:lvl w:ilvl="0">
      <w:numFmt w:val="bullet"/>
      <w:pStyle w:val="1"/>
      <w:lvlText w:val="•"/>
      <w:lvlJc w:val="left"/>
      <w:pPr>
        <w:ind w:left="705" w:hanging="705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282E33"/>
    <w:multiLevelType w:val="multilevel"/>
    <w:tmpl w:val="219CA932"/>
    <w:styleLink w:val="WW8Num7"/>
    <w:lvl w:ilvl="0">
      <w:numFmt w:val="bullet"/>
      <w:lvlText w:val=""/>
      <w:lvlJc w:val="left"/>
      <w:pPr>
        <w:ind w:left="0" w:firstLine="0"/>
      </w:pPr>
      <w:rPr>
        <w:rFonts w:ascii="Symbol" w:hAnsi="Symbol" w:cs="Times New Roman"/>
        <w:sz w:val="28"/>
        <w:szCs w:val="28"/>
        <w:lang w:val="ru-RU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4">
    <w:nsid w:val="77A37A13"/>
    <w:multiLevelType w:val="multilevel"/>
    <w:tmpl w:val="E29CFB5E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num w:numId="1">
    <w:abstractNumId w:val="21"/>
  </w:num>
  <w:num w:numId="2">
    <w:abstractNumId w:val="12"/>
  </w:num>
  <w:num w:numId="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</w:num>
  <w:num w:numId="6">
    <w:abstractNumId w:val="20"/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5"/>
  </w:num>
  <w:num w:numId="15">
    <w:abstractNumId w:val="16"/>
  </w:num>
  <w:num w:numId="16">
    <w:abstractNumId w:val="13"/>
  </w:num>
  <w:num w:numId="17">
    <w:abstractNumId w:val="24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8"/>
  </w:num>
  <w:num w:numId="27">
    <w:abstractNumId w:val="9"/>
  </w:num>
  <w:num w:numId="28">
    <w:abstractNumId w:val="10"/>
  </w:num>
  <w:num w:numId="29">
    <w:abstractNumId w:val="14"/>
  </w:num>
  <w:num w:numId="30">
    <w:abstractNumId w:val="18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A44"/>
    <w:rsid w:val="00197F79"/>
    <w:rsid w:val="001E2457"/>
    <w:rsid w:val="00301789"/>
    <w:rsid w:val="004055E9"/>
    <w:rsid w:val="00833A44"/>
    <w:rsid w:val="008E0955"/>
    <w:rsid w:val="009A580B"/>
    <w:rsid w:val="00A6629B"/>
    <w:rsid w:val="00AE12C4"/>
    <w:rsid w:val="00DA4953"/>
    <w:rsid w:val="00F6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3D0E4-E63E-4AE7-A70D-129E7F0D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45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styleId="1">
    <w:name w:val="heading 1"/>
    <w:basedOn w:val="10"/>
    <w:next w:val="a0"/>
    <w:link w:val="11"/>
    <w:qFormat/>
    <w:rsid w:val="001E2457"/>
    <w:pPr>
      <w:numPr>
        <w:numId w:val="1"/>
      </w:numPr>
      <w:outlineLvl w:val="0"/>
    </w:pPr>
    <w:rPr>
      <w:rFonts w:eastAsia="MS Mincho" w:cs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1E245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customStyle="1" w:styleId="12">
    <w:name w:val="Обычный1"/>
    <w:rsid w:val="001E245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zh-CN" w:bidi="fa-IR"/>
    </w:rPr>
  </w:style>
  <w:style w:type="character" w:customStyle="1" w:styleId="13">
    <w:name w:val="Основной шрифт абзаца1"/>
    <w:rsid w:val="001E2457"/>
  </w:style>
  <w:style w:type="character" w:customStyle="1" w:styleId="4">
    <w:name w:val="Основной шрифт абзаца4"/>
    <w:rsid w:val="001E2457"/>
  </w:style>
  <w:style w:type="paragraph" w:styleId="a4">
    <w:name w:val="List Paragraph"/>
    <w:basedOn w:val="Standard"/>
    <w:qFormat/>
    <w:rsid w:val="001E2457"/>
    <w:pPr>
      <w:suppressAutoHyphens w:val="0"/>
      <w:spacing w:after="200" w:line="276" w:lineRule="auto"/>
      <w:ind w:left="720"/>
    </w:pPr>
    <w:rPr>
      <w:rFonts w:ascii="Calibri" w:eastAsia="Times New Roman" w:hAnsi="Calibri" w:cs="Times New Roman"/>
      <w:color w:val="00000A"/>
      <w:sz w:val="22"/>
      <w:szCs w:val="22"/>
      <w:lang w:val="ru-RU" w:eastAsia="en-US" w:bidi="ar-SA"/>
    </w:rPr>
  </w:style>
  <w:style w:type="numbering" w:customStyle="1" w:styleId="WWNum1">
    <w:name w:val="WWNum1"/>
    <w:rsid w:val="001E2457"/>
    <w:pPr>
      <w:numPr>
        <w:numId w:val="2"/>
      </w:numPr>
    </w:pPr>
  </w:style>
  <w:style w:type="numbering" w:customStyle="1" w:styleId="WWNum2">
    <w:name w:val="WWNum2"/>
    <w:rsid w:val="001E2457"/>
    <w:pPr>
      <w:numPr>
        <w:numId w:val="4"/>
      </w:numPr>
    </w:pPr>
  </w:style>
  <w:style w:type="numbering" w:customStyle="1" w:styleId="WW8Num3">
    <w:name w:val="WW8Num3"/>
    <w:rsid w:val="001E2457"/>
    <w:pPr>
      <w:numPr>
        <w:numId w:val="7"/>
      </w:numPr>
    </w:pPr>
  </w:style>
  <w:style w:type="numbering" w:customStyle="1" w:styleId="WW8Num7">
    <w:name w:val="WW8Num7"/>
    <w:rsid w:val="001E2457"/>
    <w:pPr>
      <w:numPr>
        <w:numId w:val="10"/>
      </w:numPr>
    </w:pPr>
  </w:style>
  <w:style w:type="character" w:customStyle="1" w:styleId="11">
    <w:name w:val="Заголовок 1 Знак"/>
    <w:basedOn w:val="a1"/>
    <w:link w:val="1"/>
    <w:rsid w:val="001E2457"/>
    <w:rPr>
      <w:rFonts w:ascii="Times New Roman" w:eastAsia="MS Mincho" w:hAnsi="Times New Roman" w:cs="Times New Roman"/>
      <w:b/>
      <w:bCs/>
      <w:i/>
      <w:iCs/>
      <w:kern w:val="1"/>
      <w:sz w:val="48"/>
      <w:szCs w:val="48"/>
      <w:lang w:val="de-DE" w:eastAsia="fa-IR" w:bidi="fa-IR"/>
    </w:rPr>
  </w:style>
  <w:style w:type="character" w:customStyle="1" w:styleId="WW8Num1z0">
    <w:name w:val="WW8Num1z0"/>
    <w:rsid w:val="001E2457"/>
    <w:rPr>
      <w:rFonts w:ascii="Symbol" w:hAnsi="Symbol" w:cs="Symbol"/>
    </w:rPr>
  </w:style>
  <w:style w:type="character" w:customStyle="1" w:styleId="WW8Num1z1">
    <w:name w:val="WW8Num1z1"/>
    <w:rsid w:val="001E2457"/>
    <w:rPr>
      <w:rFonts w:ascii="OpenSymbol" w:hAnsi="OpenSymbol" w:cs="OpenSymbol"/>
    </w:rPr>
  </w:style>
  <w:style w:type="character" w:customStyle="1" w:styleId="WW8Num1z2">
    <w:name w:val="WW8Num1z2"/>
    <w:rsid w:val="001E2457"/>
  </w:style>
  <w:style w:type="character" w:customStyle="1" w:styleId="WW8Num1z3">
    <w:name w:val="WW8Num1z3"/>
    <w:rsid w:val="001E2457"/>
  </w:style>
  <w:style w:type="character" w:customStyle="1" w:styleId="WW8Num1z4">
    <w:name w:val="WW8Num1z4"/>
    <w:rsid w:val="001E2457"/>
  </w:style>
  <w:style w:type="character" w:customStyle="1" w:styleId="WW8Num1z5">
    <w:name w:val="WW8Num1z5"/>
    <w:rsid w:val="001E2457"/>
  </w:style>
  <w:style w:type="character" w:customStyle="1" w:styleId="WW8Num1z6">
    <w:name w:val="WW8Num1z6"/>
    <w:rsid w:val="001E2457"/>
  </w:style>
  <w:style w:type="character" w:customStyle="1" w:styleId="WW8Num1z7">
    <w:name w:val="WW8Num1z7"/>
    <w:rsid w:val="001E2457"/>
  </w:style>
  <w:style w:type="character" w:customStyle="1" w:styleId="WW8Num1z8">
    <w:name w:val="WW8Num1z8"/>
    <w:rsid w:val="001E2457"/>
  </w:style>
  <w:style w:type="character" w:customStyle="1" w:styleId="WW8Num2z0">
    <w:name w:val="WW8Num2z0"/>
    <w:rsid w:val="001E2457"/>
    <w:rPr>
      <w:rFonts w:ascii="Symbol" w:hAnsi="Symbol" w:cs="Symbol"/>
    </w:rPr>
  </w:style>
  <w:style w:type="character" w:customStyle="1" w:styleId="WW8Num2z1">
    <w:name w:val="WW8Num2z1"/>
    <w:rsid w:val="001E2457"/>
    <w:rPr>
      <w:rFonts w:ascii="OpenSymbol" w:hAnsi="OpenSymbol" w:cs="OpenSymbol"/>
    </w:rPr>
  </w:style>
  <w:style w:type="character" w:customStyle="1" w:styleId="WW8Num2z2">
    <w:name w:val="WW8Num2z2"/>
    <w:rsid w:val="001E2457"/>
    <w:rPr>
      <w:rFonts w:ascii="Wingdings" w:hAnsi="Wingdings" w:cs="Wingdings" w:hint="default"/>
      <w:sz w:val="20"/>
    </w:rPr>
  </w:style>
  <w:style w:type="character" w:customStyle="1" w:styleId="WW8Num2z3">
    <w:name w:val="WW8Num2z3"/>
    <w:rsid w:val="001E2457"/>
  </w:style>
  <w:style w:type="character" w:customStyle="1" w:styleId="WW8Num2z4">
    <w:name w:val="WW8Num2z4"/>
    <w:rsid w:val="001E2457"/>
  </w:style>
  <w:style w:type="character" w:customStyle="1" w:styleId="WW8Num2z5">
    <w:name w:val="WW8Num2z5"/>
    <w:rsid w:val="001E2457"/>
  </w:style>
  <w:style w:type="character" w:customStyle="1" w:styleId="WW8Num2z6">
    <w:name w:val="WW8Num2z6"/>
    <w:rsid w:val="001E2457"/>
  </w:style>
  <w:style w:type="character" w:customStyle="1" w:styleId="WW8Num2z7">
    <w:name w:val="WW8Num2z7"/>
    <w:rsid w:val="001E2457"/>
  </w:style>
  <w:style w:type="character" w:customStyle="1" w:styleId="WW8Num2z8">
    <w:name w:val="WW8Num2z8"/>
    <w:rsid w:val="001E2457"/>
  </w:style>
  <w:style w:type="character" w:customStyle="1" w:styleId="WW8Num3z0">
    <w:name w:val="WW8Num3z0"/>
    <w:rsid w:val="001E2457"/>
    <w:rPr>
      <w:rFonts w:cs="Times New Roman"/>
      <w:sz w:val="28"/>
      <w:szCs w:val="28"/>
    </w:rPr>
  </w:style>
  <w:style w:type="character" w:customStyle="1" w:styleId="WW8Num4z0">
    <w:name w:val="WW8Num4z0"/>
    <w:rsid w:val="001E2457"/>
    <w:rPr>
      <w:rFonts w:cs="Times New Roman"/>
      <w:b/>
      <w:bCs/>
      <w:i/>
      <w:caps w:val="0"/>
      <w:smallCaps w:val="0"/>
      <w:color w:val="000000"/>
      <w:sz w:val="28"/>
      <w:szCs w:val="28"/>
    </w:rPr>
  </w:style>
  <w:style w:type="character" w:customStyle="1" w:styleId="WW8Num4z1">
    <w:name w:val="WW8Num4z1"/>
    <w:rsid w:val="001E2457"/>
    <w:rPr>
      <w:rFonts w:ascii="Courier New" w:hAnsi="Courier New" w:cs="Courier New" w:hint="default"/>
    </w:rPr>
  </w:style>
  <w:style w:type="character" w:customStyle="1" w:styleId="WW8Num4z2">
    <w:name w:val="WW8Num4z2"/>
    <w:rsid w:val="001E2457"/>
    <w:rPr>
      <w:rFonts w:ascii="Wingdings" w:hAnsi="Wingdings" w:cs="Wingdings" w:hint="default"/>
    </w:rPr>
  </w:style>
  <w:style w:type="character" w:customStyle="1" w:styleId="WW8Num4z3">
    <w:name w:val="WW8Num4z3"/>
    <w:rsid w:val="001E2457"/>
  </w:style>
  <w:style w:type="character" w:customStyle="1" w:styleId="WW8Num4z4">
    <w:name w:val="WW8Num4z4"/>
    <w:rsid w:val="001E2457"/>
  </w:style>
  <w:style w:type="character" w:customStyle="1" w:styleId="WW8Num4z5">
    <w:name w:val="WW8Num4z5"/>
    <w:rsid w:val="001E2457"/>
  </w:style>
  <w:style w:type="character" w:customStyle="1" w:styleId="WW8Num4z6">
    <w:name w:val="WW8Num4z6"/>
    <w:rsid w:val="001E2457"/>
  </w:style>
  <w:style w:type="character" w:customStyle="1" w:styleId="WW8Num4z7">
    <w:name w:val="WW8Num4z7"/>
    <w:rsid w:val="001E2457"/>
  </w:style>
  <w:style w:type="character" w:customStyle="1" w:styleId="WW8Num4z8">
    <w:name w:val="WW8Num4z8"/>
    <w:rsid w:val="001E2457"/>
  </w:style>
  <w:style w:type="character" w:customStyle="1" w:styleId="WW8Num5z0">
    <w:name w:val="WW8Num5z0"/>
    <w:rsid w:val="001E2457"/>
    <w:rPr>
      <w:rFonts w:cs="Times New Roman"/>
      <w:b/>
      <w:bCs/>
      <w:i/>
      <w:caps w:val="0"/>
      <w:smallCaps w:val="0"/>
      <w:color w:val="000000"/>
      <w:sz w:val="28"/>
      <w:szCs w:val="28"/>
    </w:rPr>
  </w:style>
  <w:style w:type="character" w:customStyle="1" w:styleId="WW8Num5z1">
    <w:name w:val="WW8Num5z1"/>
    <w:rsid w:val="001E2457"/>
    <w:rPr>
      <w:rFonts w:ascii="Courier New" w:hAnsi="Courier New" w:cs="Courier New" w:hint="default"/>
    </w:rPr>
  </w:style>
  <w:style w:type="character" w:customStyle="1" w:styleId="WW8Num5z2">
    <w:name w:val="WW8Num5z2"/>
    <w:rsid w:val="001E2457"/>
    <w:rPr>
      <w:rFonts w:ascii="Wingdings" w:hAnsi="Wingdings" w:cs="Wingdings" w:hint="default"/>
    </w:rPr>
  </w:style>
  <w:style w:type="character" w:customStyle="1" w:styleId="WW8Num5z3">
    <w:name w:val="WW8Num5z3"/>
    <w:rsid w:val="001E2457"/>
  </w:style>
  <w:style w:type="character" w:customStyle="1" w:styleId="WW8Num5z4">
    <w:name w:val="WW8Num5z4"/>
    <w:rsid w:val="001E2457"/>
  </w:style>
  <w:style w:type="character" w:customStyle="1" w:styleId="WW8Num5z5">
    <w:name w:val="WW8Num5z5"/>
    <w:rsid w:val="001E2457"/>
  </w:style>
  <w:style w:type="character" w:customStyle="1" w:styleId="WW8Num5z6">
    <w:name w:val="WW8Num5z6"/>
    <w:rsid w:val="001E2457"/>
  </w:style>
  <w:style w:type="character" w:customStyle="1" w:styleId="WW8Num5z7">
    <w:name w:val="WW8Num5z7"/>
    <w:rsid w:val="001E2457"/>
  </w:style>
  <w:style w:type="character" w:customStyle="1" w:styleId="WW8Num5z8">
    <w:name w:val="WW8Num5z8"/>
    <w:rsid w:val="001E2457"/>
  </w:style>
  <w:style w:type="character" w:customStyle="1" w:styleId="WW8Num6z0">
    <w:name w:val="WW8Num6z0"/>
    <w:rsid w:val="001E2457"/>
    <w:rPr>
      <w:rFonts w:cs="Times New Roman"/>
      <w:color w:val="000000"/>
      <w:sz w:val="28"/>
      <w:szCs w:val="28"/>
      <w:lang w:val="ru-RU"/>
    </w:rPr>
  </w:style>
  <w:style w:type="character" w:customStyle="1" w:styleId="WW8Num6z1">
    <w:name w:val="WW8Num6z1"/>
    <w:rsid w:val="001E2457"/>
  </w:style>
  <w:style w:type="character" w:customStyle="1" w:styleId="WW8Num6z2">
    <w:name w:val="WW8Num6z2"/>
    <w:rsid w:val="001E2457"/>
  </w:style>
  <w:style w:type="character" w:customStyle="1" w:styleId="WW8Num6z3">
    <w:name w:val="WW8Num6z3"/>
    <w:rsid w:val="001E2457"/>
  </w:style>
  <w:style w:type="character" w:customStyle="1" w:styleId="WW8Num6z4">
    <w:name w:val="WW8Num6z4"/>
    <w:rsid w:val="001E2457"/>
  </w:style>
  <w:style w:type="character" w:customStyle="1" w:styleId="WW8Num6z5">
    <w:name w:val="WW8Num6z5"/>
    <w:rsid w:val="001E2457"/>
  </w:style>
  <w:style w:type="character" w:customStyle="1" w:styleId="WW8Num6z6">
    <w:name w:val="WW8Num6z6"/>
    <w:rsid w:val="001E2457"/>
  </w:style>
  <w:style w:type="character" w:customStyle="1" w:styleId="WW8Num6z7">
    <w:name w:val="WW8Num6z7"/>
    <w:rsid w:val="001E2457"/>
  </w:style>
  <w:style w:type="character" w:customStyle="1" w:styleId="WW8Num6z8">
    <w:name w:val="WW8Num6z8"/>
    <w:rsid w:val="001E2457"/>
  </w:style>
  <w:style w:type="character" w:customStyle="1" w:styleId="WW8Num7z0">
    <w:name w:val="WW8Num7z0"/>
    <w:rsid w:val="001E2457"/>
    <w:rPr>
      <w:rFonts w:cs="Times New Roman"/>
      <w:sz w:val="28"/>
      <w:szCs w:val="28"/>
      <w:lang w:val="ru-RU"/>
    </w:rPr>
  </w:style>
  <w:style w:type="character" w:customStyle="1" w:styleId="WW8Num8z0">
    <w:name w:val="WW8Num8z0"/>
    <w:rsid w:val="001E2457"/>
    <w:rPr>
      <w:rFonts w:ascii="Symbol" w:hAnsi="Symbol" w:cs="Symbol"/>
    </w:rPr>
  </w:style>
  <w:style w:type="character" w:customStyle="1" w:styleId="WW8Num8z1">
    <w:name w:val="WW8Num8z1"/>
    <w:rsid w:val="001E2457"/>
    <w:rPr>
      <w:rFonts w:cs="Times New Roman"/>
      <w:i/>
    </w:rPr>
  </w:style>
  <w:style w:type="character" w:customStyle="1" w:styleId="WW8Num9z0">
    <w:name w:val="WW8Num9z0"/>
    <w:rsid w:val="001E2457"/>
    <w:rPr>
      <w:rFonts w:ascii="Symbol" w:hAnsi="Symbol" w:cs="Symbol"/>
      <w:caps w:val="0"/>
      <w:smallCaps w:val="0"/>
      <w:strike w:val="0"/>
      <w:dstrike w:val="0"/>
      <w:color w:val="000000"/>
      <w:spacing w:val="0"/>
    </w:rPr>
  </w:style>
  <w:style w:type="character" w:customStyle="1" w:styleId="WW8Num9z1">
    <w:name w:val="WW8Num9z1"/>
    <w:rsid w:val="001E2457"/>
    <w:rPr>
      <w:rFonts w:ascii="Courier New" w:hAnsi="Courier New" w:cs="Courier New"/>
    </w:rPr>
  </w:style>
  <w:style w:type="character" w:customStyle="1" w:styleId="WW8Num9z2">
    <w:name w:val="WW8Num9z2"/>
    <w:rsid w:val="001E2457"/>
    <w:rPr>
      <w:rFonts w:ascii="Wingdings" w:hAnsi="Wingdings" w:cs="Wingdings"/>
    </w:rPr>
  </w:style>
  <w:style w:type="character" w:customStyle="1" w:styleId="WW8Num9z3">
    <w:name w:val="WW8Num9z3"/>
    <w:rsid w:val="001E2457"/>
    <w:rPr>
      <w:rFonts w:ascii="Symbol" w:hAnsi="Symbol" w:cs="Symbol"/>
    </w:rPr>
  </w:style>
  <w:style w:type="character" w:customStyle="1" w:styleId="WW8Num10z0">
    <w:name w:val="WW8Num10z0"/>
    <w:rsid w:val="001E2457"/>
    <w:rPr>
      <w:rFonts w:ascii="Symbol" w:hAnsi="Symbol" w:cs="Symbol"/>
      <w:strike w:val="0"/>
      <w:dstrike w:val="0"/>
    </w:rPr>
  </w:style>
  <w:style w:type="character" w:customStyle="1" w:styleId="WW8Num11z0">
    <w:name w:val="WW8Num11z0"/>
    <w:rsid w:val="001E2457"/>
    <w:rPr>
      <w:rFonts w:ascii="Symbol" w:eastAsia="Calibri" w:hAnsi="Symbol" w:cs="Symbol"/>
      <w:color w:val="000000"/>
      <w:sz w:val="20"/>
      <w:szCs w:val="24"/>
      <w:lang w:val="ru-RU"/>
    </w:rPr>
  </w:style>
  <w:style w:type="character" w:customStyle="1" w:styleId="WW8Num12z0">
    <w:name w:val="WW8Num12z0"/>
    <w:rsid w:val="001E2457"/>
    <w:rPr>
      <w:rFonts w:ascii="Symbol" w:hAnsi="Symbol" w:cs="Symbol"/>
      <w:caps w:val="0"/>
      <w:smallCaps w:val="0"/>
      <w:color w:val="000000"/>
      <w:spacing w:val="0"/>
      <w:sz w:val="24"/>
    </w:rPr>
  </w:style>
  <w:style w:type="character" w:customStyle="1" w:styleId="WW8Num12z1">
    <w:name w:val="WW8Num12z1"/>
    <w:rsid w:val="001E2457"/>
    <w:rPr>
      <w:rFonts w:ascii="OpenSymbol" w:hAnsi="OpenSymbol" w:cs="OpenSymbol"/>
    </w:rPr>
  </w:style>
  <w:style w:type="character" w:customStyle="1" w:styleId="WW8Num13z0">
    <w:name w:val="WW8Num13z0"/>
    <w:rsid w:val="001E2457"/>
    <w:rPr>
      <w:rFonts w:ascii="Symbol" w:hAnsi="Symbol" w:cs="OpenSymbol"/>
      <w:caps w:val="0"/>
      <w:smallCaps w:val="0"/>
      <w:color w:val="000000"/>
      <w:spacing w:val="0"/>
      <w:sz w:val="24"/>
    </w:rPr>
  </w:style>
  <w:style w:type="character" w:customStyle="1" w:styleId="WW8Num13z1">
    <w:name w:val="WW8Num13z1"/>
    <w:rsid w:val="001E2457"/>
    <w:rPr>
      <w:rFonts w:ascii="OpenSymbol" w:hAnsi="OpenSymbol" w:cs="OpenSymbol"/>
    </w:rPr>
  </w:style>
  <w:style w:type="character" w:customStyle="1" w:styleId="WW8Num14z0">
    <w:name w:val="WW8Num14z0"/>
    <w:rsid w:val="001E2457"/>
    <w:rPr>
      <w:rFonts w:ascii="Symbol" w:hAnsi="Symbol" w:cs="OpenSymbol"/>
      <w:caps w:val="0"/>
      <w:smallCaps w:val="0"/>
      <w:color w:val="000000"/>
      <w:spacing w:val="0"/>
      <w:sz w:val="24"/>
    </w:rPr>
  </w:style>
  <w:style w:type="character" w:customStyle="1" w:styleId="WW8Num14z1">
    <w:name w:val="WW8Num14z1"/>
    <w:rsid w:val="001E2457"/>
    <w:rPr>
      <w:rFonts w:ascii="OpenSymbol" w:hAnsi="OpenSymbol" w:cs="OpenSymbol"/>
    </w:rPr>
  </w:style>
  <w:style w:type="character" w:customStyle="1" w:styleId="WW8Num15z0">
    <w:name w:val="WW8Num15z0"/>
    <w:rsid w:val="001E2457"/>
    <w:rPr>
      <w:rFonts w:ascii="Symbol" w:hAnsi="Symbol" w:cs="OpenSymbol"/>
      <w:color w:val="000000"/>
      <w:sz w:val="24"/>
      <w:szCs w:val="24"/>
    </w:rPr>
  </w:style>
  <w:style w:type="character" w:customStyle="1" w:styleId="WW8Num15z1">
    <w:name w:val="WW8Num15z1"/>
    <w:rsid w:val="001E2457"/>
    <w:rPr>
      <w:rFonts w:ascii="OpenSymbol" w:hAnsi="OpenSymbol" w:cs="OpenSymbol"/>
    </w:rPr>
  </w:style>
  <w:style w:type="character" w:customStyle="1" w:styleId="WW8Num7z1">
    <w:name w:val="WW8Num7z1"/>
    <w:rsid w:val="001E2457"/>
    <w:rPr>
      <w:rFonts w:ascii="Courier New" w:hAnsi="Courier New" w:cs="Courier New" w:hint="default"/>
    </w:rPr>
  </w:style>
  <w:style w:type="character" w:customStyle="1" w:styleId="WW8Num7z2">
    <w:name w:val="WW8Num7z2"/>
    <w:rsid w:val="001E2457"/>
    <w:rPr>
      <w:rFonts w:ascii="Wingdings" w:hAnsi="Wingdings" w:cs="Wingdings" w:hint="default"/>
    </w:rPr>
  </w:style>
  <w:style w:type="character" w:customStyle="1" w:styleId="3">
    <w:name w:val="Основной шрифт абзаца3"/>
    <w:rsid w:val="001E2457"/>
  </w:style>
  <w:style w:type="character" w:customStyle="1" w:styleId="WW8Num3z1">
    <w:name w:val="WW8Num3z1"/>
    <w:rsid w:val="001E2457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1E2457"/>
    <w:rPr>
      <w:rFonts w:ascii="Wingdings" w:hAnsi="Wingdings" w:cs="Wingdings" w:hint="default"/>
      <w:sz w:val="20"/>
    </w:rPr>
  </w:style>
  <w:style w:type="character" w:customStyle="1" w:styleId="2">
    <w:name w:val="Основной шрифт абзаца2"/>
    <w:rsid w:val="001E2457"/>
  </w:style>
  <w:style w:type="character" w:styleId="a5">
    <w:name w:val="Emphasis"/>
    <w:qFormat/>
    <w:rsid w:val="001E2457"/>
    <w:rPr>
      <w:i/>
      <w:iCs/>
    </w:rPr>
  </w:style>
  <w:style w:type="character" w:styleId="a6">
    <w:name w:val="Hyperlink"/>
    <w:rsid w:val="001E2457"/>
    <w:rPr>
      <w:rFonts w:ascii="Times New Roman" w:hAnsi="Times New Roman" w:cs="Times New Roman"/>
      <w:color w:val="000080"/>
      <w:u w:val="single"/>
    </w:rPr>
  </w:style>
  <w:style w:type="character" w:customStyle="1" w:styleId="WW8Num10z1">
    <w:name w:val="WW8Num10z1"/>
    <w:rsid w:val="001E2457"/>
    <w:rPr>
      <w:rFonts w:ascii="Courier New" w:hAnsi="Courier New" w:cs="Courier New"/>
    </w:rPr>
  </w:style>
  <w:style w:type="character" w:customStyle="1" w:styleId="WW8Num10z2">
    <w:name w:val="WW8Num10z2"/>
    <w:rsid w:val="001E2457"/>
    <w:rPr>
      <w:rFonts w:ascii="Wingdings" w:hAnsi="Wingdings" w:cs="Wingdings"/>
    </w:rPr>
  </w:style>
  <w:style w:type="character" w:customStyle="1" w:styleId="NumberingSymbols">
    <w:name w:val="Numbering Symbols"/>
    <w:rsid w:val="001E2457"/>
  </w:style>
  <w:style w:type="character" w:customStyle="1" w:styleId="a7">
    <w:name w:val="Верхний колонтитул Знак"/>
    <w:basedOn w:val="13"/>
    <w:rsid w:val="001E2457"/>
  </w:style>
  <w:style w:type="character" w:customStyle="1" w:styleId="a8">
    <w:name w:val="Нижний колонтитул Знак"/>
    <w:basedOn w:val="13"/>
    <w:uiPriority w:val="99"/>
    <w:rsid w:val="001E2457"/>
  </w:style>
  <w:style w:type="character" w:customStyle="1" w:styleId="a9">
    <w:name w:val="Основной текст Знак"/>
    <w:rsid w:val="001E2457"/>
    <w:rPr>
      <w:rFonts w:eastAsia="Times New Roman" w:cs="Times New Roman"/>
      <w:kern w:val="1"/>
      <w:szCs w:val="20"/>
      <w:lang w:val="ru-RU" w:eastAsia="ar-SA" w:bidi="ar-SA"/>
    </w:rPr>
  </w:style>
  <w:style w:type="character" w:customStyle="1" w:styleId="30">
    <w:name w:val="Заголовок №3_"/>
    <w:rsid w:val="001E2457"/>
    <w:rPr>
      <w:b/>
      <w:bCs/>
      <w:shd w:val="clear" w:color="auto" w:fill="FFFFFF"/>
    </w:rPr>
  </w:style>
  <w:style w:type="character" w:customStyle="1" w:styleId="34">
    <w:name w:val="Заголовок №34"/>
    <w:basedOn w:val="30"/>
    <w:rsid w:val="001E2457"/>
    <w:rPr>
      <w:b/>
      <w:bCs/>
      <w:shd w:val="clear" w:color="auto" w:fill="FFFFFF"/>
    </w:rPr>
  </w:style>
  <w:style w:type="character" w:customStyle="1" w:styleId="9">
    <w:name w:val="Основной текст + Курсив9"/>
    <w:rsid w:val="001E2457"/>
    <w:rPr>
      <w:rFonts w:ascii="Times New Roman" w:eastAsia="Times New Roman" w:hAnsi="Times New Roman" w:cs="Times New Roman"/>
      <w:i/>
      <w:iCs/>
      <w:spacing w:val="0"/>
      <w:kern w:val="1"/>
      <w:sz w:val="24"/>
      <w:szCs w:val="20"/>
      <w:shd w:val="clear" w:color="auto" w:fill="FFFFFF"/>
      <w:lang w:val="ru-RU" w:eastAsia="ar-SA" w:bidi="ar-SA"/>
    </w:rPr>
  </w:style>
  <w:style w:type="character" w:customStyle="1" w:styleId="FontStyle13">
    <w:name w:val="Font Style13"/>
    <w:rsid w:val="001E2457"/>
    <w:rPr>
      <w:rFonts w:ascii="Georgia" w:hAnsi="Georgia" w:cs="Georgia"/>
      <w:sz w:val="20"/>
      <w:szCs w:val="20"/>
    </w:rPr>
  </w:style>
  <w:style w:type="character" w:customStyle="1" w:styleId="c9">
    <w:name w:val="c9"/>
    <w:basedOn w:val="13"/>
    <w:rsid w:val="001E2457"/>
  </w:style>
  <w:style w:type="character" w:customStyle="1" w:styleId="c7">
    <w:name w:val="c7"/>
    <w:basedOn w:val="13"/>
    <w:rsid w:val="001E2457"/>
  </w:style>
  <w:style w:type="character" w:customStyle="1" w:styleId="apple-converted-space">
    <w:name w:val="apple-converted-space"/>
    <w:basedOn w:val="13"/>
    <w:rsid w:val="001E2457"/>
  </w:style>
  <w:style w:type="character" w:customStyle="1" w:styleId="c15">
    <w:name w:val="c15"/>
    <w:basedOn w:val="13"/>
    <w:rsid w:val="001E2457"/>
  </w:style>
  <w:style w:type="character" w:customStyle="1" w:styleId="c22">
    <w:name w:val="c22"/>
    <w:basedOn w:val="13"/>
    <w:rsid w:val="001E2457"/>
  </w:style>
  <w:style w:type="character" w:customStyle="1" w:styleId="aa">
    <w:name w:val="Название Знак"/>
    <w:rsid w:val="001E2457"/>
    <w:rPr>
      <w:rFonts w:ascii="Arial" w:hAnsi="Arial" w:cs="Arial"/>
      <w:sz w:val="28"/>
      <w:szCs w:val="28"/>
    </w:rPr>
  </w:style>
  <w:style w:type="character" w:customStyle="1" w:styleId="WWCharLFO1LVL1">
    <w:name w:val="WW_CharLFO1LVL1"/>
    <w:rsid w:val="001E2457"/>
    <w:rPr>
      <w:rFonts w:ascii="Symbol" w:hAnsi="Symbol" w:cs="Symbol"/>
    </w:rPr>
  </w:style>
  <w:style w:type="character" w:customStyle="1" w:styleId="WWCharLFO1LVL2">
    <w:name w:val="WW_CharLFO1LVL2"/>
    <w:rsid w:val="001E2457"/>
    <w:rPr>
      <w:rFonts w:ascii="OpenSymbol" w:hAnsi="OpenSymbol" w:cs="OpenSymbol"/>
    </w:rPr>
  </w:style>
  <w:style w:type="character" w:customStyle="1" w:styleId="WWCharLFO1LVL3">
    <w:name w:val="WW_CharLFO1LVL3"/>
    <w:rsid w:val="001E2457"/>
    <w:rPr>
      <w:rFonts w:ascii="OpenSymbol" w:hAnsi="OpenSymbol" w:cs="OpenSymbol"/>
    </w:rPr>
  </w:style>
  <w:style w:type="character" w:customStyle="1" w:styleId="WWCharLFO1LVL4">
    <w:name w:val="WW_CharLFO1LVL4"/>
    <w:rsid w:val="001E2457"/>
    <w:rPr>
      <w:rFonts w:ascii="Symbol" w:hAnsi="Symbol" w:cs="Symbol"/>
    </w:rPr>
  </w:style>
  <w:style w:type="character" w:customStyle="1" w:styleId="WWCharLFO1LVL5">
    <w:name w:val="WW_CharLFO1LVL5"/>
    <w:rsid w:val="001E2457"/>
    <w:rPr>
      <w:rFonts w:ascii="OpenSymbol" w:hAnsi="OpenSymbol" w:cs="OpenSymbol"/>
    </w:rPr>
  </w:style>
  <w:style w:type="character" w:customStyle="1" w:styleId="WWCharLFO1LVL6">
    <w:name w:val="WW_CharLFO1LVL6"/>
    <w:rsid w:val="001E2457"/>
    <w:rPr>
      <w:rFonts w:ascii="OpenSymbol" w:hAnsi="OpenSymbol" w:cs="OpenSymbol"/>
    </w:rPr>
  </w:style>
  <w:style w:type="character" w:customStyle="1" w:styleId="WWCharLFO1LVL7">
    <w:name w:val="WW_CharLFO1LVL7"/>
    <w:rsid w:val="001E2457"/>
    <w:rPr>
      <w:rFonts w:ascii="Symbol" w:hAnsi="Symbol" w:cs="Symbol"/>
    </w:rPr>
  </w:style>
  <w:style w:type="character" w:customStyle="1" w:styleId="WWCharLFO1LVL8">
    <w:name w:val="WW_CharLFO1LVL8"/>
    <w:rsid w:val="001E2457"/>
    <w:rPr>
      <w:rFonts w:ascii="OpenSymbol" w:hAnsi="OpenSymbol" w:cs="OpenSymbol"/>
    </w:rPr>
  </w:style>
  <w:style w:type="character" w:customStyle="1" w:styleId="WWCharLFO1LVL9">
    <w:name w:val="WW_CharLFO1LVL9"/>
    <w:rsid w:val="001E2457"/>
    <w:rPr>
      <w:rFonts w:ascii="OpenSymbol" w:hAnsi="OpenSymbol" w:cs="OpenSymbol"/>
    </w:rPr>
  </w:style>
  <w:style w:type="character" w:customStyle="1" w:styleId="WWCharLFO2LVL1">
    <w:name w:val="WW_CharLFO2LVL1"/>
    <w:rsid w:val="001E2457"/>
    <w:rPr>
      <w:rFonts w:ascii="Symbol" w:hAnsi="Symbol" w:cs="Symbol"/>
    </w:rPr>
  </w:style>
  <w:style w:type="character" w:customStyle="1" w:styleId="WWCharLFO2LVL2">
    <w:name w:val="WW_CharLFO2LVL2"/>
    <w:rsid w:val="001E2457"/>
    <w:rPr>
      <w:rFonts w:ascii="OpenSymbol" w:hAnsi="OpenSymbol" w:cs="OpenSymbol"/>
    </w:rPr>
  </w:style>
  <w:style w:type="character" w:customStyle="1" w:styleId="WWCharLFO2LVL3">
    <w:name w:val="WW_CharLFO2LVL3"/>
    <w:rsid w:val="001E2457"/>
    <w:rPr>
      <w:rFonts w:ascii="OpenSymbol" w:hAnsi="OpenSymbol" w:cs="OpenSymbol"/>
    </w:rPr>
  </w:style>
  <w:style w:type="character" w:customStyle="1" w:styleId="WWCharLFO2LVL4">
    <w:name w:val="WW_CharLFO2LVL4"/>
    <w:rsid w:val="001E2457"/>
    <w:rPr>
      <w:rFonts w:ascii="Symbol" w:hAnsi="Symbol" w:cs="Symbol"/>
    </w:rPr>
  </w:style>
  <w:style w:type="character" w:customStyle="1" w:styleId="WWCharLFO2LVL5">
    <w:name w:val="WW_CharLFO2LVL5"/>
    <w:rsid w:val="001E2457"/>
    <w:rPr>
      <w:rFonts w:ascii="OpenSymbol" w:hAnsi="OpenSymbol" w:cs="OpenSymbol"/>
    </w:rPr>
  </w:style>
  <w:style w:type="character" w:customStyle="1" w:styleId="WWCharLFO2LVL6">
    <w:name w:val="WW_CharLFO2LVL6"/>
    <w:rsid w:val="001E2457"/>
    <w:rPr>
      <w:rFonts w:ascii="OpenSymbol" w:hAnsi="OpenSymbol" w:cs="OpenSymbol"/>
    </w:rPr>
  </w:style>
  <w:style w:type="character" w:customStyle="1" w:styleId="WWCharLFO2LVL7">
    <w:name w:val="WW_CharLFO2LVL7"/>
    <w:rsid w:val="001E2457"/>
    <w:rPr>
      <w:rFonts w:ascii="Symbol" w:hAnsi="Symbol" w:cs="Symbol"/>
    </w:rPr>
  </w:style>
  <w:style w:type="character" w:customStyle="1" w:styleId="WWCharLFO2LVL8">
    <w:name w:val="WW_CharLFO2LVL8"/>
    <w:rsid w:val="001E2457"/>
    <w:rPr>
      <w:rFonts w:ascii="OpenSymbol" w:hAnsi="OpenSymbol" w:cs="OpenSymbol"/>
    </w:rPr>
  </w:style>
  <w:style w:type="character" w:customStyle="1" w:styleId="WWCharLFO2LVL9">
    <w:name w:val="WW_CharLFO2LVL9"/>
    <w:rsid w:val="001E2457"/>
    <w:rPr>
      <w:rFonts w:ascii="OpenSymbol" w:hAnsi="OpenSymbol" w:cs="OpenSymbol"/>
    </w:rPr>
  </w:style>
  <w:style w:type="character" w:customStyle="1" w:styleId="WWCharLFO3LVL1">
    <w:name w:val="WW_CharLFO3LVL1"/>
    <w:rsid w:val="001E2457"/>
    <w:rPr>
      <w:rFonts w:cs="Times New Roman"/>
    </w:rPr>
  </w:style>
  <w:style w:type="character" w:customStyle="1" w:styleId="WWCharLFO3LVL2">
    <w:name w:val="WW_CharLFO3LVL2"/>
    <w:rsid w:val="001E2457"/>
    <w:rPr>
      <w:rFonts w:cs="Times New Roman"/>
    </w:rPr>
  </w:style>
  <w:style w:type="character" w:customStyle="1" w:styleId="WWCharLFO3LVL3">
    <w:name w:val="WW_CharLFO3LVL3"/>
    <w:rsid w:val="001E2457"/>
    <w:rPr>
      <w:rFonts w:cs="Times New Roman"/>
    </w:rPr>
  </w:style>
  <w:style w:type="character" w:customStyle="1" w:styleId="WWCharLFO3LVL4">
    <w:name w:val="WW_CharLFO3LVL4"/>
    <w:rsid w:val="001E2457"/>
    <w:rPr>
      <w:rFonts w:cs="Times New Roman"/>
    </w:rPr>
  </w:style>
  <w:style w:type="character" w:customStyle="1" w:styleId="WWCharLFO3LVL5">
    <w:name w:val="WW_CharLFO3LVL5"/>
    <w:rsid w:val="001E2457"/>
    <w:rPr>
      <w:rFonts w:cs="Times New Roman"/>
    </w:rPr>
  </w:style>
  <w:style w:type="character" w:customStyle="1" w:styleId="WWCharLFO3LVL6">
    <w:name w:val="WW_CharLFO3LVL6"/>
    <w:rsid w:val="001E2457"/>
    <w:rPr>
      <w:rFonts w:cs="Times New Roman"/>
    </w:rPr>
  </w:style>
  <w:style w:type="character" w:customStyle="1" w:styleId="WWCharLFO3LVL7">
    <w:name w:val="WW_CharLFO3LVL7"/>
    <w:rsid w:val="001E2457"/>
    <w:rPr>
      <w:rFonts w:cs="Times New Roman"/>
    </w:rPr>
  </w:style>
  <w:style w:type="character" w:customStyle="1" w:styleId="WWCharLFO3LVL8">
    <w:name w:val="WW_CharLFO3LVL8"/>
    <w:rsid w:val="001E2457"/>
    <w:rPr>
      <w:rFonts w:cs="Times New Roman"/>
    </w:rPr>
  </w:style>
  <w:style w:type="character" w:customStyle="1" w:styleId="WWCharLFO3LVL9">
    <w:name w:val="WW_CharLFO3LVL9"/>
    <w:rsid w:val="001E2457"/>
    <w:rPr>
      <w:rFonts w:cs="Times New Roman"/>
    </w:rPr>
  </w:style>
  <w:style w:type="character" w:customStyle="1" w:styleId="WWCharLFO4LVL1">
    <w:name w:val="WW_CharLFO4LVL1"/>
    <w:rsid w:val="001E2457"/>
    <w:rPr>
      <w:rFonts w:cs="Times New Roman"/>
    </w:rPr>
  </w:style>
  <w:style w:type="character" w:customStyle="1" w:styleId="WWCharLFO4LVL2">
    <w:name w:val="WW_CharLFO4LVL2"/>
    <w:rsid w:val="001E2457"/>
    <w:rPr>
      <w:rFonts w:cs="Times New Roman"/>
    </w:rPr>
  </w:style>
  <w:style w:type="character" w:customStyle="1" w:styleId="WWCharLFO4LVL3">
    <w:name w:val="WW_CharLFO4LVL3"/>
    <w:rsid w:val="001E2457"/>
    <w:rPr>
      <w:rFonts w:cs="Times New Roman"/>
    </w:rPr>
  </w:style>
  <w:style w:type="character" w:customStyle="1" w:styleId="WWCharLFO4LVL4">
    <w:name w:val="WW_CharLFO4LVL4"/>
    <w:rsid w:val="001E2457"/>
    <w:rPr>
      <w:rFonts w:cs="Times New Roman"/>
    </w:rPr>
  </w:style>
  <w:style w:type="character" w:customStyle="1" w:styleId="WWCharLFO4LVL5">
    <w:name w:val="WW_CharLFO4LVL5"/>
    <w:rsid w:val="001E2457"/>
    <w:rPr>
      <w:rFonts w:cs="Times New Roman"/>
    </w:rPr>
  </w:style>
  <w:style w:type="character" w:customStyle="1" w:styleId="WWCharLFO4LVL6">
    <w:name w:val="WW_CharLFO4LVL6"/>
    <w:rsid w:val="001E2457"/>
    <w:rPr>
      <w:rFonts w:cs="Times New Roman"/>
    </w:rPr>
  </w:style>
  <w:style w:type="character" w:customStyle="1" w:styleId="WWCharLFO4LVL7">
    <w:name w:val="WW_CharLFO4LVL7"/>
    <w:rsid w:val="001E2457"/>
    <w:rPr>
      <w:rFonts w:cs="Times New Roman"/>
    </w:rPr>
  </w:style>
  <w:style w:type="character" w:customStyle="1" w:styleId="WWCharLFO4LVL8">
    <w:name w:val="WW_CharLFO4LVL8"/>
    <w:rsid w:val="001E2457"/>
    <w:rPr>
      <w:rFonts w:cs="Times New Roman"/>
    </w:rPr>
  </w:style>
  <w:style w:type="character" w:customStyle="1" w:styleId="WWCharLFO4LVL9">
    <w:name w:val="WW_CharLFO4LVL9"/>
    <w:rsid w:val="001E2457"/>
    <w:rPr>
      <w:rFonts w:cs="Times New Roman"/>
    </w:rPr>
  </w:style>
  <w:style w:type="character" w:customStyle="1" w:styleId="WWCharLFO5LVL1">
    <w:name w:val="WW_CharLFO5LVL1"/>
    <w:rsid w:val="001E2457"/>
    <w:rPr>
      <w:rFonts w:cs="Times New Roman"/>
    </w:rPr>
  </w:style>
  <w:style w:type="character" w:customStyle="1" w:styleId="WWCharLFO5LVL2">
    <w:name w:val="WW_CharLFO5LVL2"/>
    <w:rsid w:val="001E2457"/>
    <w:rPr>
      <w:rFonts w:cs="Times New Roman"/>
    </w:rPr>
  </w:style>
  <w:style w:type="character" w:customStyle="1" w:styleId="WWCharLFO5LVL3">
    <w:name w:val="WW_CharLFO5LVL3"/>
    <w:rsid w:val="001E2457"/>
    <w:rPr>
      <w:rFonts w:cs="Times New Roman"/>
    </w:rPr>
  </w:style>
  <w:style w:type="character" w:customStyle="1" w:styleId="WWCharLFO5LVL4">
    <w:name w:val="WW_CharLFO5LVL4"/>
    <w:rsid w:val="001E2457"/>
    <w:rPr>
      <w:rFonts w:cs="Times New Roman"/>
    </w:rPr>
  </w:style>
  <w:style w:type="character" w:customStyle="1" w:styleId="WWCharLFO5LVL5">
    <w:name w:val="WW_CharLFO5LVL5"/>
    <w:rsid w:val="001E2457"/>
    <w:rPr>
      <w:rFonts w:cs="Times New Roman"/>
    </w:rPr>
  </w:style>
  <w:style w:type="character" w:customStyle="1" w:styleId="WWCharLFO5LVL6">
    <w:name w:val="WW_CharLFO5LVL6"/>
    <w:rsid w:val="001E2457"/>
    <w:rPr>
      <w:rFonts w:cs="Times New Roman"/>
    </w:rPr>
  </w:style>
  <w:style w:type="character" w:customStyle="1" w:styleId="WWCharLFO5LVL7">
    <w:name w:val="WW_CharLFO5LVL7"/>
    <w:rsid w:val="001E2457"/>
    <w:rPr>
      <w:rFonts w:cs="Times New Roman"/>
    </w:rPr>
  </w:style>
  <w:style w:type="character" w:customStyle="1" w:styleId="WWCharLFO5LVL8">
    <w:name w:val="WW_CharLFO5LVL8"/>
    <w:rsid w:val="001E2457"/>
    <w:rPr>
      <w:rFonts w:cs="Times New Roman"/>
    </w:rPr>
  </w:style>
  <w:style w:type="character" w:customStyle="1" w:styleId="WWCharLFO5LVL9">
    <w:name w:val="WW_CharLFO5LVL9"/>
    <w:rsid w:val="001E2457"/>
    <w:rPr>
      <w:rFonts w:cs="Times New Roman"/>
    </w:rPr>
  </w:style>
  <w:style w:type="character" w:customStyle="1" w:styleId="WWCharLFO6LVL1">
    <w:name w:val="WW_CharLFO6LVL1"/>
    <w:rsid w:val="001E2457"/>
    <w:rPr>
      <w:rFonts w:ascii="Symbol" w:hAnsi="Symbol" w:cs="Symbol"/>
    </w:rPr>
  </w:style>
  <w:style w:type="character" w:customStyle="1" w:styleId="WWCharLFO7LVL1">
    <w:name w:val="WW_CharLFO7LVL1"/>
    <w:rsid w:val="001E2457"/>
    <w:rPr>
      <w:rFonts w:ascii="Symbol" w:hAnsi="Symbol" w:cs="Symbol"/>
      <w:sz w:val="20"/>
    </w:rPr>
  </w:style>
  <w:style w:type="character" w:customStyle="1" w:styleId="WWCharLFO8LVL1">
    <w:name w:val="WW_CharLFO8LVL1"/>
    <w:rsid w:val="001E2457"/>
    <w:rPr>
      <w:rFonts w:cs="Times New Roman"/>
    </w:rPr>
  </w:style>
  <w:style w:type="character" w:customStyle="1" w:styleId="WWCharLFO8LVL2">
    <w:name w:val="WW_CharLFO8LVL2"/>
    <w:rsid w:val="001E2457"/>
    <w:rPr>
      <w:rFonts w:cs="Times New Roman"/>
    </w:rPr>
  </w:style>
  <w:style w:type="character" w:customStyle="1" w:styleId="WWCharLFO8LVL3">
    <w:name w:val="WW_CharLFO8LVL3"/>
    <w:rsid w:val="001E2457"/>
    <w:rPr>
      <w:rFonts w:cs="Times New Roman"/>
    </w:rPr>
  </w:style>
  <w:style w:type="character" w:customStyle="1" w:styleId="WWCharLFO8LVL4">
    <w:name w:val="WW_CharLFO8LVL4"/>
    <w:rsid w:val="001E2457"/>
    <w:rPr>
      <w:rFonts w:cs="Times New Roman"/>
    </w:rPr>
  </w:style>
  <w:style w:type="character" w:customStyle="1" w:styleId="WWCharLFO8LVL5">
    <w:name w:val="WW_CharLFO8LVL5"/>
    <w:rsid w:val="001E2457"/>
    <w:rPr>
      <w:rFonts w:cs="Times New Roman"/>
    </w:rPr>
  </w:style>
  <w:style w:type="character" w:customStyle="1" w:styleId="WWCharLFO8LVL6">
    <w:name w:val="WW_CharLFO8LVL6"/>
    <w:rsid w:val="001E2457"/>
    <w:rPr>
      <w:rFonts w:cs="Times New Roman"/>
    </w:rPr>
  </w:style>
  <w:style w:type="character" w:customStyle="1" w:styleId="WWCharLFO8LVL7">
    <w:name w:val="WW_CharLFO8LVL7"/>
    <w:rsid w:val="001E2457"/>
    <w:rPr>
      <w:rFonts w:cs="Times New Roman"/>
    </w:rPr>
  </w:style>
  <w:style w:type="character" w:customStyle="1" w:styleId="WWCharLFO8LVL8">
    <w:name w:val="WW_CharLFO8LVL8"/>
    <w:rsid w:val="001E2457"/>
    <w:rPr>
      <w:rFonts w:cs="Times New Roman"/>
    </w:rPr>
  </w:style>
  <w:style w:type="character" w:customStyle="1" w:styleId="WWCharLFO8LVL9">
    <w:name w:val="WW_CharLFO8LVL9"/>
    <w:rsid w:val="001E2457"/>
    <w:rPr>
      <w:rFonts w:cs="Times New Roman"/>
    </w:rPr>
  </w:style>
  <w:style w:type="character" w:customStyle="1" w:styleId="WWCharLFO9LVL1">
    <w:name w:val="WW_CharLFO9LVL1"/>
    <w:rsid w:val="001E2457"/>
    <w:rPr>
      <w:rFonts w:cs="Times New Roman"/>
    </w:rPr>
  </w:style>
  <w:style w:type="character" w:customStyle="1" w:styleId="WWCharLFO9LVL2">
    <w:name w:val="WW_CharLFO9LVL2"/>
    <w:rsid w:val="001E2457"/>
    <w:rPr>
      <w:rFonts w:cs="Times New Roman"/>
    </w:rPr>
  </w:style>
  <w:style w:type="character" w:customStyle="1" w:styleId="WWCharLFO9LVL3">
    <w:name w:val="WW_CharLFO9LVL3"/>
    <w:rsid w:val="001E2457"/>
    <w:rPr>
      <w:rFonts w:cs="Times New Roman"/>
    </w:rPr>
  </w:style>
  <w:style w:type="character" w:customStyle="1" w:styleId="WWCharLFO9LVL4">
    <w:name w:val="WW_CharLFO9LVL4"/>
    <w:rsid w:val="001E2457"/>
    <w:rPr>
      <w:rFonts w:cs="Times New Roman"/>
    </w:rPr>
  </w:style>
  <w:style w:type="character" w:customStyle="1" w:styleId="WWCharLFO9LVL5">
    <w:name w:val="WW_CharLFO9LVL5"/>
    <w:rsid w:val="001E2457"/>
    <w:rPr>
      <w:rFonts w:cs="Times New Roman"/>
    </w:rPr>
  </w:style>
  <w:style w:type="character" w:customStyle="1" w:styleId="WWCharLFO9LVL6">
    <w:name w:val="WW_CharLFO9LVL6"/>
    <w:rsid w:val="001E2457"/>
    <w:rPr>
      <w:rFonts w:cs="Times New Roman"/>
    </w:rPr>
  </w:style>
  <w:style w:type="character" w:customStyle="1" w:styleId="WWCharLFO9LVL7">
    <w:name w:val="WW_CharLFO9LVL7"/>
    <w:rsid w:val="001E2457"/>
    <w:rPr>
      <w:rFonts w:cs="Times New Roman"/>
    </w:rPr>
  </w:style>
  <w:style w:type="character" w:customStyle="1" w:styleId="WWCharLFO9LVL8">
    <w:name w:val="WW_CharLFO9LVL8"/>
    <w:rsid w:val="001E2457"/>
    <w:rPr>
      <w:rFonts w:cs="Times New Roman"/>
    </w:rPr>
  </w:style>
  <w:style w:type="character" w:customStyle="1" w:styleId="WWCharLFO9LVL9">
    <w:name w:val="WW_CharLFO9LVL9"/>
    <w:rsid w:val="001E2457"/>
    <w:rPr>
      <w:rFonts w:cs="Times New Roman"/>
    </w:rPr>
  </w:style>
  <w:style w:type="character" w:customStyle="1" w:styleId="WWCharLFO10LVL1">
    <w:name w:val="WW_CharLFO10LVL1"/>
    <w:rsid w:val="001E2457"/>
    <w:rPr>
      <w:rFonts w:ascii="Symbol" w:hAnsi="Symbol" w:cs="Symbol"/>
    </w:rPr>
  </w:style>
  <w:style w:type="character" w:customStyle="1" w:styleId="WWCharLFO10LVL2">
    <w:name w:val="WW_CharLFO10LVL2"/>
    <w:rsid w:val="001E2457"/>
    <w:rPr>
      <w:rFonts w:cs="Times New Roman"/>
    </w:rPr>
  </w:style>
  <w:style w:type="character" w:customStyle="1" w:styleId="WWCharLFO10LVL3">
    <w:name w:val="WW_CharLFO10LVL3"/>
    <w:rsid w:val="001E2457"/>
    <w:rPr>
      <w:rFonts w:cs="Times New Roman"/>
    </w:rPr>
  </w:style>
  <w:style w:type="character" w:customStyle="1" w:styleId="WWCharLFO10LVL4">
    <w:name w:val="WW_CharLFO10LVL4"/>
    <w:rsid w:val="001E2457"/>
    <w:rPr>
      <w:rFonts w:cs="Times New Roman"/>
    </w:rPr>
  </w:style>
  <w:style w:type="character" w:customStyle="1" w:styleId="WWCharLFO10LVL5">
    <w:name w:val="WW_CharLFO10LVL5"/>
    <w:rsid w:val="001E2457"/>
    <w:rPr>
      <w:rFonts w:cs="Times New Roman"/>
    </w:rPr>
  </w:style>
  <w:style w:type="character" w:customStyle="1" w:styleId="WWCharLFO10LVL6">
    <w:name w:val="WW_CharLFO10LVL6"/>
    <w:rsid w:val="001E2457"/>
    <w:rPr>
      <w:rFonts w:cs="Times New Roman"/>
    </w:rPr>
  </w:style>
  <w:style w:type="character" w:customStyle="1" w:styleId="WWCharLFO10LVL7">
    <w:name w:val="WW_CharLFO10LVL7"/>
    <w:rsid w:val="001E2457"/>
    <w:rPr>
      <w:rFonts w:cs="Times New Roman"/>
    </w:rPr>
  </w:style>
  <w:style w:type="character" w:customStyle="1" w:styleId="WWCharLFO10LVL8">
    <w:name w:val="WW_CharLFO10LVL8"/>
    <w:rsid w:val="001E2457"/>
    <w:rPr>
      <w:rFonts w:cs="Times New Roman"/>
    </w:rPr>
  </w:style>
  <w:style w:type="character" w:customStyle="1" w:styleId="WWCharLFO10LVL9">
    <w:name w:val="WW_CharLFO10LVL9"/>
    <w:rsid w:val="001E2457"/>
    <w:rPr>
      <w:rFonts w:cs="Times New Roman"/>
    </w:rPr>
  </w:style>
  <w:style w:type="character" w:customStyle="1" w:styleId="WWCharLFO11LVL1">
    <w:name w:val="WW_CharLFO11LVL1"/>
    <w:rsid w:val="001E2457"/>
    <w:rPr>
      <w:rFonts w:ascii="Symbol" w:hAnsi="Symbol" w:cs="Symbol"/>
    </w:rPr>
  </w:style>
  <w:style w:type="character" w:customStyle="1" w:styleId="WWCharLFO11LVL2">
    <w:name w:val="WW_CharLFO11LVL2"/>
    <w:rsid w:val="001E2457"/>
    <w:rPr>
      <w:rFonts w:ascii="Courier New" w:hAnsi="Courier New" w:cs="Courier New"/>
    </w:rPr>
  </w:style>
  <w:style w:type="character" w:customStyle="1" w:styleId="WWCharLFO11LVL3">
    <w:name w:val="WW_CharLFO11LVL3"/>
    <w:rsid w:val="001E2457"/>
    <w:rPr>
      <w:rFonts w:ascii="Wingdings" w:hAnsi="Wingdings" w:cs="Wingdings"/>
    </w:rPr>
  </w:style>
  <w:style w:type="character" w:customStyle="1" w:styleId="WWCharLFO11LVL4">
    <w:name w:val="WW_CharLFO11LVL4"/>
    <w:rsid w:val="001E2457"/>
    <w:rPr>
      <w:rFonts w:ascii="Symbol" w:hAnsi="Symbol" w:cs="Symbol"/>
    </w:rPr>
  </w:style>
  <w:style w:type="character" w:customStyle="1" w:styleId="WWCharLFO11LVL5">
    <w:name w:val="WW_CharLFO11LVL5"/>
    <w:rsid w:val="001E2457"/>
    <w:rPr>
      <w:rFonts w:ascii="Courier New" w:hAnsi="Courier New" w:cs="Courier New"/>
    </w:rPr>
  </w:style>
  <w:style w:type="character" w:customStyle="1" w:styleId="WWCharLFO11LVL6">
    <w:name w:val="WW_CharLFO11LVL6"/>
    <w:rsid w:val="001E2457"/>
    <w:rPr>
      <w:rFonts w:ascii="Wingdings" w:hAnsi="Wingdings" w:cs="Wingdings"/>
    </w:rPr>
  </w:style>
  <w:style w:type="character" w:customStyle="1" w:styleId="WWCharLFO11LVL7">
    <w:name w:val="WW_CharLFO11LVL7"/>
    <w:rsid w:val="001E2457"/>
    <w:rPr>
      <w:rFonts w:ascii="Symbol" w:hAnsi="Symbol" w:cs="Symbol"/>
    </w:rPr>
  </w:style>
  <w:style w:type="character" w:customStyle="1" w:styleId="WWCharLFO11LVL8">
    <w:name w:val="WW_CharLFO11LVL8"/>
    <w:rsid w:val="001E2457"/>
    <w:rPr>
      <w:rFonts w:ascii="Courier New" w:hAnsi="Courier New" w:cs="Courier New"/>
    </w:rPr>
  </w:style>
  <w:style w:type="character" w:customStyle="1" w:styleId="WWCharLFO11LVL9">
    <w:name w:val="WW_CharLFO11LVL9"/>
    <w:rsid w:val="001E2457"/>
    <w:rPr>
      <w:rFonts w:ascii="Wingdings" w:hAnsi="Wingdings" w:cs="Wingdings"/>
    </w:rPr>
  </w:style>
  <w:style w:type="character" w:customStyle="1" w:styleId="WWCharLFO12LVL1">
    <w:name w:val="WW_CharLFO12LVL1"/>
    <w:rsid w:val="001E2457"/>
    <w:rPr>
      <w:rFonts w:ascii="Symbol" w:hAnsi="Symbol" w:cs="Symbol"/>
    </w:rPr>
  </w:style>
  <w:style w:type="character" w:customStyle="1" w:styleId="WWCharLFO12LVL2">
    <w:name w:val="WW_CharLFO12LVL2"/>
    <w:rsid w:val="001E2457"/>
    <w:rPr>
      <w:rFonts w:ascii="Courier New" w:hAnsi="Courier New" w:cs="Courier New"/>
    </w:rPr>
  </w:style>
  <w:style w:type="character" w:customStyle="1" w:styleId="WWCharLFO12LVL3">
    <w:name w:val="WW_CharLFO12LVL3"/>
    <w:rsid w:val="001E2457"/>
    <w:rPr>
      <w:rFonts w:ascii="Wingdings" w:hAnsi="Wingdings" w:cs="Wingdings"/>
    </w:rPr>
  </w:style>
  <w:style w:type="character" w:customStyle="1" w:styleId="WWCharLFO12LVL4">
    <w:name w:val="WW_CharLFO12LVL4"/>
    <w:rsid w:val="001E2457"/>
    <w:rPr>
      <w:rFonts w:ascii="Symbol" w:hAnsi="Symbol" w:cs="Symbol"/>
    </w:rPr>
  </w:style>
  <w:style w:type="character" w:customStyle="1" w:styleId="WWCharLFO12LVL5">
    <w:name w:val="WW_CharLFO12LVL5"/>
    <w:rsid w:val="001E2457"/>
    <w:rPr>
      <w:rFonts w:ascii="Courier New" w:hAnsi="Courier New" w:cs="Courier New"/>
    </w:rPr>
  </w:style>
  <w:style w:type="character" w:customStyle="1" w:styleId="WWCharLFO12LVL6">
    <w:name w:val="WW_CharLFO12LVL6"/>
    <w:rsid w:val="001E2457"/>
    <w:rPr>
      <w:rFonts w:ascii="Wingdings" w:hAnsi="Wingdings" w:cs="Wingdings"/>
    </w:rPr>
  </w:style>
  <w:style w:type="character" w:customStyle="1" w:styleId="WWCharLFO12LVL7">
    <w:name w:val="WW_CharLFO12LVL7"/>
    <w:rsid w:val="001E2457"/>
    <w:rPr>
      <w:rFonts w:ascii="Symbol" w:hAnsi="Symbol" w:cs="Symbol"/>
    </w:rPr>
  </w:style>
  <w:style w:type="character" w:customStyle="1" w:styleId="WWCharLFO12LVL8">
    <w:name w:val="WW_CharLFO12LVL8"/>
    <w:rsid w:val="001E2457"/>
    <w:rPr>
      <w:rFonts w:ascii="Courier New" w:hAnsi="Courier New" w:cs="Courier New"/>
    </w:rPr>
  </w:style>
  <w:style w:type="character" w:customStyle="1" w:styleId="WWCharLFO12LVL9">
    <w:name w:val="WW_CharLFO12LVL9"/>
    <w:rsid w:val="001E2457"/>
    <w:rPr>
      <w:rFonts w:ascii="Wingdings" w:hAnsi="Wingdings" w:cs="Wingdings"/>
    </w:rPr>
  </w:style>
  <w:style w:type="character" w:styleId="ab">
    <w:name w:val="Strong"/>
    <w:qFormat/>
    <w:rsid w:val="001E2457"/>
    <w:rPr>
      <w:b/>
      <w:bCs/>
    </w:rPr>
  </w:style>
  <w:style w:type="character" w:customStyle="1" w:styleId="ac">
    <w:name w:val="Символ нумерации"/>
    <w:rsid w:val="001E2457"/>
  </w:style>
  <w:style w:type="character" w:customStyle="1" w:styleId="ListLabel5">
    <w:name w:val="ListLabel 5"/>
    <w:rsid w:val="001E2457"/>
    <w:rPr>
      <w:b/>
      <w:color w:val="000000"/>
      <w:u w:val="single"/>
    </w:rPr>
  </w:style>
  <w:style w:type="character" w:customStyle="1" w:styleId="ListLabel6">
    <w:name w:val="ListLabel 6"/>
    <w:rsid w:val="001E2457"/>
    <w:rPr>
      <w:b w:val="0"/>
      <w:color w:val="000000"/>
      <w:u w:val="none"/>
    </w:rPr>
  </w:style>
  <w:style w:type="character" w:customStyle="1" w:styleId="ListLabel4">
    <w:name w:val="ListLabel 4"/>
    <w:rsid w:val="001E2457"/>
    <w:rPr>
      <w:sz w:val="24"/>
    </w:rPr>
  </w:style>
  <w:style w:type="character" w:customStyle="1" w:styleId="ListLabel3">
    <w:name w:val="ListLabel 3"/>
    <w:rsid w:val="001E2457"/>
    <w:rPr>
      <w:rFonts w:cs="Courier New"/>
    </w:rPr>
  </w:style>
  <w:style w:type="character" w:customStyle="1" w:styleId="ad">
    <w:name w:val="Маркеры списка"/>
    <w:rsid w:val="001E2457"/>
    <w:rPr>
      <w:rFonts w:ascii="OpenSymbol" w:eastAsia="OpenSymbol" w:hAnsi="OpenSymbol" w:cs="OpenSymbol"/>
    </w:rPr>
  </w:style>
  <w:style w:type="paragraph" w:customStyle="1" w:styleId="ae">
    <w:basedOn w:val="a"/>
    <w:next w:val="a0"/>
    <w:rsid w:val="001E2457"/>
    <w:pPr>
      <w:keepNext/>
      <w:autoSpaceDN/>
      <w:spacing w:before="240" w:after="120"/>
      <w:textAlignment w:val="baseline"/>
    </w:pPr>
    <w:rPr>
      <w:rFonts w:ascii="Arial" w:eastAsia="Microsoft YaHei" w:hAnsi="Arial"/>
      <w:kern w:val="1"/>
      <w:sz w:val="28"/>
      <w:szCs w:val="28"/>
      <w:lang w:val="de-DE" w:eastAsia="fa-IR" w:bidi="fa-IR"/>
    </w:rPr>
  </w:style>
  <w:style w:type="paragraph" w:styleId="a0">
    <w:name w:val="Body Text"/>
    <w:basedOn w:val="12"/>
    <w:link w:val="14"/>
    <w:rsid w:val="001E2457"/>
    <w:pPr>
      <w:widowControl/>
      <w:suppressAutoHyphens w:val="0"/>
      <w:autoSpaceDN/>
      <w:jc w:val="both"/>
    </w:pPr>
    <w:rPr>
      <w:rFonts w:eastAsia="Times New Roman" w:cs="Times New Roman"/>
      <w:kern w:val="1"/>
      <w:szCs w:val="20"/>
      <w:lang w:val="ru-RU" w:eastAsia="ar-SA" w:bidi="ar-SA"/>
    </w:rPr>
  </w:style>
  <w:style w:type="character" w:customStyle="1" w:styleId="14">
    <w:name w:val="Основной текст Знак1"/>
    <w:basedOn w:val="a1"/>
    <w:link w:val="a0"/>
    <w:rsid w:val="001E2457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f">
    <w:name w:val="List"/>
    <w:basedOn w:val="a0"/>
    <w:rsid w:val="001E2457"/>
    <w:pPr>
      <w:suppressAutoHyphens/>
    </w:pPr>
  </w:style>
  <w:style w:type="paragraph" w:customStyle="1" w:styleId="15">
    <w:name w:val="Название1"/>
    <w:basedOn w:val="a"/>
    <w:rsid w:val="001E2457"/>
    <w:pPr>
      <w:suppressLineNumbers/>
      <w:autoSpaceDN/>
      <w:spacing w:before="120" w:after="120"/>
      <w:textAlignment w:val="baseline"/>
    </w:pPr>
    <w:rPr>
      <w:rFonts w:eastAsia="Andale Sans UI"/>
      <w:i/>
      <w:iCs/>
      <w:kern w:val="1"/>
      <w:lang w:val="de-DE" w:eastAsia="fa-IR" w:bidi="fa-IR"/>
    </w:rPr>
  </w:style>
  <w:style w:type="paragraph" w:customStyle="1" w:styleId="20">
    <w:name w:val="Указатель2"/>
    <w:basedOn w:val="a"/>
    <w:rsid w:val="001E2457"/>
    <w:pPr>
      <w:suppressLineNumbers/>
      <w:autoSpaceDN/>
      <w:textAlignment w:val="baseline"/>
    </w:pPr>
    <w:rPr>
      <w:rFonts w:eastAsia="Andale Sans UI"/>
      <w:kern w:val="1"/>
      <w:lang w:val="de-DE" w:eastAsia="fa-IR" w:bidi="fa-IR"/>
    </w:rPr>
  </w:style>
  <w:style w:type="paragraph" w:customStyle="1" w:styleId="10">
    <w:name w:val="Название объекта1"/>
    <w:basedOn w:val="a"/>
    <w:rsid w:val="001E2457"/>
    <w:pPr>
      <w:suppressLineNumbers/>
      <w:autoSpaceDN/>
      <w:spacing w:before="120" w:after="120"/>
      <w:textAlignment w:val="baseline"/>
    </w:pPr>
    <w:rPr>
      <w:rFonts w:eastAsia="Andale Sans UI" w:cs="Tahoma"/>
      <w:i/>
      <w:iCs/>
      <w:kern w:val="1"/>
      <w:lang w:val="de-DE" w:eastAsia="fa-IR" w:bidi="fa-IR"/>
    </w:rPr>
  </w:style>
  <w:style w:type="paragraph" w:customStyle="1" w:styleId="16">
    <w:name w:val="Заголовок1"/>
    <w:basedOn w:val="a"/>
    <w:next w:val="a0"/>
    <w:rsid w:val="001E2457"/>
    <w:pPr>
      <w:keepNext/>
      <w:autoSpaceDN/>
      <w:spacing w:before="240" w:after="120"/>
      <w:textAlignment w:val="baseline"/>
    </w:pPr>
    <w:rPr>
      <w:rFonts w:ascii="Arial" w:eastAsia="Microsoft YaHei" w:hAnsi="Arial"/>
      <w:kern w:val="1"/>
      <w:sz w:val="28"/>
      <w:szCs w:val="28"/>
      <w:lang w:val="de-DE" w:eastAsia="fa-IR" w:bidi="fa-IR"/>
    </w:rPr>
  </w:style>
  <w:style w:type="paragraph" w:customStyle="1" w:styleId="17">
    <w:name w:val="Указатель1"/>
    <w:basedOn w:val="a"/>
    <w:rsid w:val="001E2457"/>
    <w:pPr>
      <w:suppressLineNumbers/>
      <w:autoSpaceDN/>
      <w:textAlignment w:val="baseline"/>
    </w:pPr>
    <w:rPr>
      <w:rFonts w:eastAsia="Andale Sans UI"/>
      <w:kern w:val="1"/>
      <w:lang w:val="de-DE" w:eastAsia="fa-IR" w:bidi="fa-IR"/>
    </w:rPr>
  </w:style>
  <w:style w:type="paragraph" w:customStyle="1" w:styleId="Heading">
    <w:name w:val="Heading"/>
    <w:basedOn w:val="a"/>
    <w:next w:val="a0"/>
    <w:rsid w:val="001E2457"/>
    <w:pPr>
      <w:keepNext/>
      <w:autoSpaceDN/>
      <w:spacing w:before="240" w:after="120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af0">
    <w:name w:val="Subtitle"/>
    <w:basedOn w:val="10"/>
    <w:next w:val="a0"/>
    <w:link w:val="af1"/>
    <w:qFormat/>
    <w:rsid w:val="001E2457"/>
    <w:pPr>
      <w:jc w:val="center"/>
    </w:pPr>
  </w:style>
  <w:style w:type="character" w:customStyle="1" w:styleId="af1">
    <w:name w:val="Подзаголовок Знак"/>
    <w:basedOn w:val="a1"/>
    <w:link w:val="af0"/>
    <w:rsid w:val="001E2457"/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x">
    <w:name w:val="Index"/>
    <w:basedOn w:val="a"/>
    <w:rsid w:val="001E2457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Contents">
    <w:name w:val="Table Contents"/>
    <w:basedOn w:val="a"/>
    <w:rsid w:val="001E2457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Heading">
    <w:name w:val="Table Heading"/>
    <w:basedOn w:val="TableContents"/>
    <w:rsid w:val="001E2457"/>
    <w:pPr>
      <w:jc w:val="center"/>
    </w:pPr>
    <w:rPr>
      <w:b/>
      <w:bCs/>
    </w:rPr>
  </w:style>
  <w:style w:type="paragraph" w:styleId="af2">
    <w:name w:val="No Spacing"/>
    <w:qFormat/>
    <w:rsid w:val="001E2457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kern w:val="1"/>
      <w:sz w:val="20"/>
      <w:szCs w:val="24"/>
      <w:lang w:val="uk-UA" w:eastAsia="hi-IN" w:bidi="hi-IN"/>
    </w:rPr>
  </w:style>
  <w:style w:type="paragraph" w:customStyle="1" w:styleId="18">
    <w:name w:val="Абзац списка1"/>
    <w:basedOn w:val="a"/>
    <w:rsid w:val="001E2457"/>
    <w:pPr>
      <w:autoSpaceDN/>
      <w:spacing w:after="200" w:line="276" w:lineRule="auto"/>
      <w:ind w:left="720"/>
      <w:textAlignment w:val="baseline"/>
    </w:pPr>
    <w:rPr>
      <w:rFonts w:ascii="Calibri" w:eastAsia="Andale Sans UI" w:hAnsi="Calibri" w:cs="Calibri"/>
      <w:kern w:val="1"/>
      <w:sz w:val="22"/>
      <w:szCs w:val="22"/>
      <w:lang w:val="de-DE" w:eastAsia="fa-IR" w:bidi="fa-IR"/>
    </w:rPr>
  </w:style>
  <w:style w:type="paragraph" w:customStyle="1" w:styleId="msonormalcxspmiddle">
    <w:name w:val="msonormalcxspmiddle"/>
    <w:basedOn w:val="a"/>
    <w:rsid w:val="001E2457"/>
    <w:pPr>
      <w:autoSpaceDN/>
      <w:spacing w:before="28" w:after="28"/>
      <w:textAlignment w:val="baseline"/>
    </w:pPr>
    <w:rPr>
      <w:rFonts w:eastAsia="Calibri" w:cs="Tahoma"/>
      <w:kern w:val="1"/>
      <w:lang w:val="de-DE" w:eastAsia="fa-IR" w:bidi="fa-IR"/>
    </w:rPr>
  </w:style>
  <w:style w:type="paragraph" w:customStyle="1" w:styleId="-11">
    <w:name w:val="Цветной список - Акцент 11"/>
    <w:basedOn w:val="a"/>
    <w:rsid w:val="001E2457"/>
    <w:pPr>
      <w:autoSpaceDN/>
      <w:ind w:left="72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af3">
    <w:name w:val="Body Text Indent"/>
    <w:basedOn w:val="a"/>
    <w:link w:val="af4"/>
    <w:rsid w:val="001E2457"/>
    <w:pPr>
      <w:pBdr>
        <w:left w:val="single" w:sz="4" w:space="0" w:color="000000"/>
      </w:pBdr>
      <w:autoSpaceDN/>
      <w:spacing w:line="360" w:lineRule="auto"/>
      <w:ind w:left="283"/>
      <w:jc w:val="both"/>
      <w:textAlignment w:val="baseline"/>
    </w:pPr>
    <w:rPr>
      <w:rFonts w:eastAsia="Andale Sans UI" w:cs="Tahoma"/>
      <w:kern w:val="1"/>
      <w:sz w:val="28"/>
      <w:szCs w:val="20"/>
      <w:lang w:val="de-DE" w:eastAsia="fa-IR" w:bidi="fa-IR"/>
    </w:rPr>
  </w:style>
  <w:style w:type="character" w:customStyle="1" w:styleId="af4">
    <w:name w:val="Основной текст с отступом Знак"/>
    <w:basedOn w:val="a1"/>
    <w:link w:val="af3"/>
    <w:rsid w:val="001E2457"/>
    <w:rPr>
      <w:rFonts w:ascii="Times New Roman" w:eastAsia="Andale Sans UI" w:hAnsi="Times New Roman" w:cs="Tahoma"/>
      <w:kern w:val="1"/>
      <w:sz w:val="28"/>
      <w:szCs w:val="20"/>
      <w:lang w:val="de-DE" w:eastAsia="fa-IR" w:bidi="fa-IR"/>
    </w:rPr>
  </w:style>
  <w:style w:type="paragraph" w:styleId="af5">
    <w:name w:val="Normal (Web)"/>
    <w:basedOn w:val="a"/>
    <w:rsid w:val="001E2457"/>
    <w:pPr>
      <w:autoSpaceDN/>
      <w:spacing w:before="28" w:after="28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msonormalcxsplast">
    <w:name w:val="msonormalcxsplast"/>
    <w:basedOn w:val="a"/>
    <w:rsid w:val="001E2457"/>
    <w:pPr>
      <w:autoSpaceDN/>
      <w:spacing w:before="28" w:after="28"/>
      <w:textAlignment w:val="baseline"/>
    </w:pPr>
    <w:rPr>
      <w:rFonts w:eastAsia="Calibri" w:cs="Tahoma"/>
      <w:kern w:val="1"/>
      <w:lang w:val="de-DE" w:eastAsia="fa-IR" w:bidi="fa-IR"/>
    </w:rPr>
  </w:style>
  <w:style w:type="paragraph" w:customStyle="1" w:styleId="21">
    <w:name w:val="Абзац списка2"/>
    <w:basedOn w:val="a"/>
    <w:rsid w:val="001E2457"/>
    <w:pPr>
      <w:autoSpaceDN/>
      <w:spacing w:after="200" w:line="276" w:lineRule="auto"/>
      <w:ind w:left="720"/>
      <w:textAlignment w:val="baseline"/>
    </w:pPr>
    <w:rPr>
      <w:rFonts w:ascii="Calibri" w:eastAsia="Andale Sans UI" w:hAnsi="Calibri" w:cs="Calibri"/>
      <w:kern w:val="1"/>
      <w:sz w:val="22"/>
      <w:szCs w:val="22"/>
      <w:lang w:val="de-DE" w:eastAsia="fa-IR" w:bidi="fa-IR"/>
    </w:rPr>
  </w:style>
  <w:style w:type="paragraph" w:customStyle="1" w:styleId="Style5">
    <w:name w:val="Style5"/>
    <w:basedOn w:val="a"/>
    <w:rsid w:val="001E2457"/>
    <w:pPr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western">
    <w:name w:val="western"/>
    <w:basedOn w:val="a"/>
    <w:rsid w:val="001E2457"/>
    <w:pPr>
      <w:autoSpaceDN/>
      <w:spacing w:before="100" w:after="10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Paragraph">
    <w:name w:val="Table Paragraph"/>
    <w:basedOn w:val="a"/>
    <w:rsid w:val="001E2457"/>
    <w:pPr>
      <w:autoSpaceDE w:val="0"/>
      <w:autoSpaceDN/>
      <w:textAlignment w:val="baseline"/>
    </w:pPr>
    <w:rPr>
      <w:rFonts w:eastAsia="Andale Sans UI" w:cs="Times New Roman"/>
      <w:kern w:val="1"/>
      <w:lang w:val="de-DE" w:eastAsia="fa-IR" w:bidi="fa-IR"/>
    </w:rPr>
  </w:style>
  <w:style w:type="paragraph" w:styleId="af6">
    <w:name w:val="footer"/>
    <w:basedOn w:val="12"/>
    <w:link w:val="19"/>
    <w:uiPriority w:val="99"/>
    <w:rsid w:val="001E2457"/>
    <w:pPr>
      <w:tabs>
        <w:tab w:val="center" w:pos="4677"/>
        <w:tab w:val="right" w:pos="9355"/>
      </w:tabs>
      <w:autoSpaceDN/>
      <w:textAlignment w:val="baseline"/>
    </w:pPr>
    <w:rPr>
      <w:kern w:val="1"/>
      <w:lang w:eastAsia="fa-IR"/>
    </w:rPr>
  </w:style>
  <w:style w:type="character" w:customStyle="1" w:styleId="19">
    <w:name w:val="Нижний колонтитул Знак1"/>
    <w:basedOn w:val="a1"/>
    <w:link w:val="af6"/>
    <w:rsid w:val="001E245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7">
    <w:name w:val="header"/>
    <w:basedOn w:val="12"/>
    <w:link w:val="1a"/>
    <w:rsid w:val="001E2457"/>
    <w:pPr>
      <w:tabs>
        <w:tab w:val="center" w:pos="4677"/>
        <w:tab w:val="right" w:pos="9355"/>
      </w:tabs>
      <w:autoSpaceDN/>
      <w:textAlignment w:val="baseline"/>
    </w:pPr>
    <w:rPr>
      <w:kern w:val="1"/>
      <w:lang w:eastAsia="fa-IR"/>
    </w:rPr>
  </w:style>
  <w:style w:type="character" w:customStyle="1" w:styleId="1a">
    <w:name w:val="Верхний колонтитул Знак1"/>
    <w:basedOn w:val="a1"/>
    <w:link w:val="af7"/>
    <w:rsid w:val="001E245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31">
    <w:name w:val="Заголовок №31"/>
    <w:basedOn w:val="12"/>
    <w:rsid w:val="001E2457"/>
    <w:pPr>
      <w:widowControl/>
      <w:numPr>
        <w:numId w:val="2"/>
      </w:numPr>
      <w:shd w:val="clear" w:color="auto" w:fill="FFFFFF"/>
      <w:suppressAutoHyphens w:val="0"/>
      <w:autoSpaceDN/>
      <w:spacing w:line="211" w:lineRule="exact"/>
      <w:jc w:val="both"/>
    </w:pPr>
    <w:rPr>
      <w:b/>
      <w:bCs/>
      <w:kern w:val="1"/>
      <w:lang w:eastAsia="fa-IR"/>
    </w:rPr>
  </w:style>
  <w:style w:type="paragraph" w:customStyle="1" w:styleId="c33">
    <w:name w:val="c33"/>
    <w:basedOn w:val="12"/>
    <w:rsid w:val="001E2457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Default">
    <w:name w:val="Default"/>
    <w:rsid w:val="001E245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21">
    <w:name w:val="c21"/>
    <w:basedOn w:val="12"/>
    <w:rsid w:val="001E2457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c16">
    <w:name w:val="c16"/>
    <w:basedOn w:val="12"/>
    <w:rsid w:val="001E2457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af8">
    <w:name w:val="Содержимое таблицы"/>
    <w:basedOn w:val="a"/>
    <w:rsid w:val="001E2457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af9">
    <w:name w:val="Заголовок таблицы"/>
    <w:basedOn w:val="af8"/>
    <w:rsid w:val="001E2457"/>
    <w:pPr>
      <w:jc w:val="center"/>
    </w:pPr>
    <w:rPr>
      <w:b/>
      <w:bCs/>
    </w:rPr>
  </w:style>
  <w:style w:type="paragraph" w:customStyle="1" w:styleId="ParagraphStyle">
    <w:name w:val="Paragraph Style"/>
    <w:rsid w:val="001E2457"/>
    <w:pPr>
      <w:suppressAutoHyphens/>
      <w:spacing w:after="0" w:line="100" w:lineRule="atLeast"/>
    </w:pPr>
    <w:rPr>
      <w:rFonts w:ascii="Arial" w:eastAsia="SimSun" w:hAnsi="Arial" w:cs="Arial"/>
      <w:sz w:val="24"/>
      <w:szCs w:val="24"/>
      <w:lang w:val="en-US" w:eastAsia="hi-IN" w:bidi="hi-IN"/>
    </w:rPr>
  </w:style>
  <w:style w:type="paragraph" w:styleId="afa">
    <w:name w:val="Balloon Text"/>
    <w:basedOn w:val="a"/>
    <w:link w:val="afb"/>
    <w:uiPriority w:val="99"/>
    <w:semiHidden/>
    <w:unhideWhenUsed/>
    <w:rsid w:val="001E2457"/>
    <w:pPr>
      <w:autoSpaceDN/>
      <w:textAlignment w:val="baseline"/>
    </w:pPr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afb">
    <w:name w:val="Текст выноски Знак"/>
    <w:basedOn w:val="a1"/>
    <w:link w:val="afa"/>
    <w:uiPriority w:val="99"/>
    <w:semiHidden/>
    <w:rsid w:val="001E2457"/>
    <w:rPr>
      <w:rFonts w:ascii="Tahoma" w:eastAsia="Andale Sans UI" w:hAnsi="Tahoma" w:cs="Tahoma"/>
      <w:kern w:val="1"/>
      <w:sz w:val="16"/>
      <w:szCs w:val="16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4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4820</Words>
  <Characters>27476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8</cp:revision>
  <dcterms:created xsi:type="dcterms:W3CDTF">2021-09-17T17:46:00Z</dcterms:created>
  <dcterms:modified xsi:type="dcterms:W3CDTF">2022-01-01T15:03:00Z</dcterms:modified>
</cp:coreProperties>
</file>